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9B2" w:rsidRPr="00957C42" w:rsidRDefault="00957C42" w:rsidP="00957C42">
      <w:pPr>
        <w:spacing w:line="240" w:lineRule="auto"/>
        <w:jc w:val="center"/>
        <w:rPr>
          <w:rFonts w:ascii="Times New Roman" w:hAnsi="Times New Roman" w:cs="Times New Roman"/>
          <w:b/>
          <w:sz w:val="28"/>
          <w:szCs w:val="28"/>
        </w:rPr>
      </w:pPr>
      <w:r w:rsidRPr="00957C42">
        <w:rPr>
          <w:rFonts w:ascii="Times New Roman" w:hAnsi="Times New Roman" w:cs="Times New Roman"/>
          <w:b/>
          <w:sz w:val="28"/>
          <w:szCs w:val="28"/>
        </w:rPr>
        <w:t>BİR OSMANLI EYALETİNDE YOLSUZLUK: TUNUSLU MAHMUT PAŞA’NIN GÖZÜNDEN KENDİSİ HAKKINDAKİ İDDİALAR</w:t>
      </w:r>
    </w:p>
    <w:p w:rsidR="00957C42" w:rsidRPr="00957C42" w:rsidRDefault="00957C42" w:rsidP="00957C42">
      <w:pPr>
        <w:spacing w:line="240" w:lineRule="auto"/>
        <w:jc w:val="right"/>
        <w:rPr>
          <w:rFonts w:ascii="Times New Roman" w:hAnsi="Times New Roman" w:cs="Times New Roman"/>
          <w:i/>
          <w:sz w:val="24"/>
          <w:szCs w:val="24"/>
        </w:rPr>
      </w:pPr>
      <w:r w:rsidRPr="00957C42">
        <w:rPr>
          <w:rFonts w:ascii="Times New Roman" w:hAnsi="Times New Roman" w:cs="Times New Roman"/>
          <w:i/>
          <w:sz w:val="24"/>
          <w:szCs w:val="24"/>
        </w:rPr>
        <w:t>Derya KILIÇKAYA</w:t>
      </w:r>
      <w:r w:rsidRPr="00957C42">
        <w:rPr>
          <w:rStyle w:val="DipnotBavurusu"/>
          <w:rFonts w:ascii="Times New Roman" w:hAnsi="Times New Roman" w:cs="Times New Roman"/>
          <w:i/>
          <w:sz w:val="24"/>
          <w:szCs w:val="24"/>
        </w:rPr>
        <w:footnoteReference w:customMarkFollows="1" w:id="1"/>
        <w:sym w:font="Symbol" w:char="F02A"/>
      </w:r>
    </w:p>
    <w:p w:rsidR="00957C42" w:rsidRPr="00957C42" w:rsidRDefault="00957C42" w:rsidP="00957C42">
      <w:pPr>
        <w:spacing w:line="240" w:lineRule="auto"/>
        <w:jc w:val="both"/>
        <w:rPr>
          <w:rFonts w:ascii="Times New Roman" w:hAnsi="Times New Roman" w:cs="Times New Roman"/>
          <w:sz w:val="24"/>
          <w:szCs w:val="24"/>
        </w:rPr>
      </w:pPr>
      <w:r w:rsidRPr="008A759B">
        <w:rPr>
          <w:rFonts w:ascii="Times New Roman" w:hAnsi="Times New Roman" w:cs="Times New Roman"/>
          <w:b/>
          <w:sz w:val="24"/>
          <w:szCs w:val="24"/>
        </w:rPr>
        <w:t>Öz:</w:t>
      </w:r>
      <w:r w:rsidRPr="00957C42">
        <w:rPr>
          <w:rFonts w:ascii="Times New Roman" w:hAnsi="Times New Roman" w:cs="Times New Roman"/>
          <w:sz w:val="24"/>
          <w:szCs w:val="24"/>
        </w:rPr>
        <w:t xml:space="preserve"> Bu çalışmada, Türkiye Diyanet Vakfı İslâm Araştırmaları Merkezi’nin Osmanlıca risaleler veri tabanında yer alan ve Tunuslu Mahmut Paşa’ya ait olan on dört sayfalık bir yazısından faydalanılmıştır. Yazının sonunda, “İmza Tunuslu </w:t>
      </w:r>
      <w:proofErr w:type="spellStart"/>
      <w:r w:rsidRPr="00957C42">
        <w:rPr>
          <w:rFonts w:ascii="Times New Roman" w:hAnsi="Times New Roman" w:cs="Times New Roman"/>
          <w:sz w:val="24"/>
          <w:szCs w:val="24"/>
        </w:rPr>
        <w:t>Mahmud</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İbn</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İyâd</w:t>
      </w:r>
      <w:proofErr w:type="spellEnd"/>
      <w:r w:rsidRPr="00957C42">
        <w:rPr>
          <w:rFonts w:ascii="Times New Roman" w:hAnsi="Times New Roman" w:cs="Times New Roman"/>
          <w:sz w:val="24"/>
          <w:szCs w:val="24"/>
        </w:rPr>
        <w:t>” yazmaktadır. Tunuslu Mahmut Paşa tarafından, Tunus hükûmeti vekili Hüseyin Paşa’ya gönderilen bir mektup olan belge, kaynaklarda hırsız ve kaçak olarak nitelendirilen, ayrıca Tunus hükûmetini dolandırdığı iddia edilen Tunuslu Mahmut Paşa’nın davasına farklı bir gözle bakmamıza imkân tanır. Kısacası, bu yazıda Tunus’taki yolsuzluk iddialarına bir de olayların merkezindeki kişinin gözünden bakmaya çalışacağız.</w:t>
      </w:r>
    </w:p>
    <w:p w:rsidR="00957C42" w:rsidRPr="00957C42" w:rsidRDefault="00957C42"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 xml:space="preserve">Anahtar Kelimeler: Tunuslu Mahmut </w:t>
      </w:r>
      <w:proofErr w:type="spellStart"/>
      <w:r w:rsidRPr="00957C42">
        <w:rPr>
          <w:rFonts w:ascii="Times New Roman" w:hAnsi="Times New Roman" w:cs="Times New Roman"/>
          <w:sz w:val="24"/>
          <w:szCs w:val="24"/>
        </w:rPr>
        <w:t>İbn</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İyâd</w:t>
      </w:r>
      <w:proofErr w:type="spellEnd"/>
      <w:r w:rsidRPr="00957C42">
        <w:rPr>
          <w:rFonts w:ascii="Times New Roman" w:hAnsi="Times New Roman" w:cs="Times New Roman"/>
          <w:sz w:val="24"/>
          <w:szCs w:val="24"/>
        </w:rPr>
        <w:t>, Tunus Hükûmeti, Yolsuzluk, Borç.</w:t>
      </w:r>
    </w:p>
    <w:p w:rsidR="007D1E81" w:rsidRPr="00957C42" w:rsidRDefault="00957C42" w:rsidP="00957C42">
      <w:pPr>
        <w:spacing w:line="240" w:lineRule="auto"/>
        <w:jc w:val="center"/>
        <w:rPr>
          <w:rFonts w:ascii="Times New Roman" w:hAnsi="Times New Roman" w:cs="Times New Roman"/>
          <w:b/>
          <w:i/>
          <w:sz w:val="28"/>
          <w:szCs w:val="28"/>
        </w:rPr>
      </w:pPr>
      <w:r w:rsidRPr="00957C42">
        <w:rPr>
          <w:rFonts w:ascii="Times New Roman" w:hAnsi="Times New Roman" w:cs="Times New Roman"/>
          <w:b/>
          <w:i/>
          <w:sz w:val="28"/>
          <w:szCs w:val="28"/>
        </w:rPr>
        <w:t>CORRUPTION IN AN OTTOMAN PROVINCE: ALLEGATIONS ABOUT HIMSELF THROUGH THE EYES OF TUNISIAN MAHMUT PASHA</w:t>
      </w:r>
    </w:p>
    <w:p w:rsidR="007D1E81" w:rsidRPr="00957C42" w:rsidRDefault="00930209" w:rsidP="00957C42">
      <w:pPr>
        <w:spacing w:line="240" w:lineRule="auto"/>
        <w:jc w:val="both"/>
        <w:rPr>
          <w:rFonts w:ascii="Times New Roman" w:hAnsi="Times New Roman" w:cs="Times New Roman"/>
          <w:sz w:val="24"/>
          <w:szCs w:val="24"/>
        </w:rPr>
      </w:pPr>
      <w:proofErr w:type="spellStart"/>
      <w:r w:rsidRPr="008A759B">
        <w:rPr>
          <w:rFonts w:ascii="Times New Roman" w:hAnsi="Times New Roman" w:cs="Times New Roman"/>
          <w:b/>
          <w:sz w:val="24"/>
          <w:szCs w:val="24"/>
        </w:rPr>
        <w:t>Abstract</w:t>
      </w:r>
      <w:proofErr w:type="spellEnd"/>
      <w:r w:rsidRPr="008A759B">
        <w:rPr>
          <w:rFonts w:ascii="Times New Roman" w:hAnsi="Times New Roman" w:cs="Times New Roman"/>
          <w:b/>
          <w:sz w:val="24"/>
          <w:szCs w:val="24"/>
        </w:rPr>
        <w:t>:</w:t>
      </w:r>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In</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this</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study</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Tunusian</w:t>
      </w:r>
      <w:proofErr w:type="spellEnd"/>
      <w:r w:rsidRPr="00957C42">
        <w:rPr>
          <w:rFonts w:ascii="Times New Roman" w:hAnsi="Times New Roman" w:cs="Times New Roman"/>
          <w:sz w:val="24"/>
          <w:szCs w:val="24"/>
        </w:rPr>
        <w:t xml:space="preserve"> Mahmut </w:t>
      </w:r>
      <w:proofErr w:type="spellStart"/>
      <w:r w:rsidRPr="00957C42">
        <w:rPr>
          <w:rFonts w:ascii="Times New Roman" w:hAnsi="Times New Roman" w:cs="Times New Roman"/>
          <w:sz w:val="24"/>
          <w:szCs w:val="24"/>
        </w:rPr>
        <w:t>Pasha’s</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fourteen-page</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epistle</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that</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resides</w:t>
      </w:r>
      <w:proofErr w:type="spellEnd"/>
      <w:r w:rsidRPr="00957C42">
        <w:rPr>
          <w:rFonts w:ascii="Times New Roman" w:hAnsi="Times New Roman" w:cs="Times New Roman"/>
          <w:sz w:val="24"/>
          <w:szCs w:val="24"/>
        </w:rPr>
        <w:t xml:space="preserve"> in “Center </w:t>
      </w:r>
      <w:proofErr w:type="spellStart"/>
      <w:r w:rsidRPr="00957C42">
        <w:rPr>
          <w:rFonts w:ascii="Times New Roman" w:hAnsi="Times New Roman" w:cs="Times New Roman"/>
          <w:sz w:val="24"/>
          <w:szCs w:val="24"/>
        </w:rPr>
        <w:t>for</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Islamic</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Studies</w:t>
      </w:r>
      <w:proofErr w:type="spellEnd"/>
      <w:r w:rsidRPr="00957C42">
        <w:rPr>
          <w:rFonts w:ascii="Times New Roman" w:hAnsi="Times New Roman" w:cs="Times New Roman"/>
          <w:sz w:val="24"/>
          <w:szCs w:val="24"/>
        </w:rPr>
        <w:t xml:space="preserve"> is </w:t>
      </w:r>
      <w:proofErr w:type="spellStart"/>
      <w:r w:rsidRPr="00957C42">
        <w:rPr>
          <w:rFonts w:ascii="Times New Roman" w:hAnsi="Times New Roman" w:cs="Times New Roman"/>
          <w:sz w:val="24"/>
          <w:szCs w:val="24"/>
        </w:rPr>
        <w:t>used</w:t>
      </w:r>
      <w:proofErr w:type="spellEnd"/>
      <w:r w:rsidRPr="00957C42">
        <w:rPr>
          <w:rFonts w:ascii="Times New Roman" w:hAnsi="Times New Roman" w:cs="Times New Roman"/>
          <w:sz w:val="24"/>
          <w:szCs w:val="24"/>
        </w:rPr>
        <w:t>.</w:t>
      </w:r>
      <w:bookmarkStart w:id="0" w:name="_GoBack"/>
      <w:bookmarkEnd w:id="0"/>
      <w:r w:rsidR="007D1E81" w:rsidRPr="00957C42">
        <w:rPr>
          <w:rFonts w:ascii="Times New Roman" w:hAnsi="Times New Roman" w:cs="Times New Roman"/>
          <w:sz w:val="24"/>
          <w:szCs w:val="24"/>
        </w:rPr>
        <w:t xml:space="preserve"> At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end</w:t>
      </w:r>
      <w:proofErr w:type="spellEnd"/>
      <w:r w:rsidR="007D1E81" w:rsidRPr="00957C42">
        <w:rPr>
          <w:rFonts w:ascii="Times New Roman" w:hAnsi="Times New Roman" w:cs="Times New Roman"/>
          <w:sz w:val="24"/>
          <w:szCs w:val="24"/>
        </w:rPr>
        <w:t xml:space="preserve"> of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article</w:t>
      </w:r>
      <w:proofErr w:type="spellEnd"/>
      <w:r w:rsidR="007D1E81" w:rsidRPr="00957C42">
        <w:rPr>
          <w:rFonts w:ascii="Times New Roman" w:hAnsi="Times New Roman" w:cs="Times New Roman"/>
          <w:sz w:val="24"/>
          <w:szCs w:val="24"/>
        </w:rPr>
        <w:t>, “</w:t>
      </w:r>
      <w:proofErr w:type="spellStart"/>
      <w:r w:rsidR="007D1E81" w:rsidRPr="00957C42">
        <w:rPr>
          <w:rFonts w:ascii="Times New Roman" w:hAnsi="Times New Roman" w:cs="Times New Roman"/>
          <w:sz w:val="24"/>
          <w:szCs w:val="24"/>
        </w:rPr>
        <w:t>Signature</w:t>
      </w:r>
      <w:proofErr w:type="spellEnd"/>
      <w:r w:rsidR="00833C7A" w:rsidRPr="00957C42">
        <w:rPr>
          <w:rFonts w:ascii="Times New Roman" w:hAnsi="Times New Roman" w:cs="Times New Roman"/>
          <w:sz w:val="24"/>
          <w:szCs w:val="24"/>
        </w:rPr>
        <w:t>:</w:t>
      </w:r>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Tunisian</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Mahmud</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Ibn</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Iyad</w:t>
      </w:r>
      <w:proofErr w:type="spellEnd"/>
      <w:r w:rsidR="007D1E81" w:rsidRPr="00957C42">
        <w:rPr>
          <w:rFonts w:ascii="Times New Roman" w:hAnsi="Times New Roman" w:cs="Times New Roman"/>
          <w:sz w:val="24"/>
          <w:szCs w:val="24"/>
        </w:rPr>
        <w:t xml:space="preserve">” is </w:t>
      </w:r>
      <w:proofErr w:type="spellStart"/>
      <w:r w:rsidR="007D1E81" w:rsidRPr="00957C42">
        <w:rPr>
          <w:rFonts w:ascii="Times New Roman" w:hAnsi="Times New Roman" w:cs="Times New Roman"/>
          <w:sz w:val="24"/>
          <w:szCs w:val="24"/>
        </w:rPr>
        <w:t>written</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document</w:t>
      </w:r>
      <w:proofErr w:type="spellEnd"/>
      <w:r w:rsidR="007D1E81" w:rsidRPr="00957C42">
        <w:rPr>
          <w:rFonts w:ascii="Times New Roman" w:hAnsi="Times New Roman" w:cs="Times New Roman"/>
          <w:sz w:val="24"/>
          <w:szCs w:val="24"/>
        </w:rPr>
        <w:t xml:space="preserve">, a </w:t>
      </w:r>
      <w:proofErr w:type="spellStart"/>
      <w:r w:rsidR="007D1E81" w:rsidRPr="00957C42">
        <w:rPr>
          <w:rFonts w:ascii="Times New Roman" w:hAnsi="Times New Roman" w:cs="Times New Roman"/>
          <w:sz w:val="24"/>
          <w:szCs w:val="24"/>
        </w:rPr>
        <w:t>letter</w:t>
      </w:r>
      <w:proofErr w:type="spellEnd"/>
      <w:r w:rsidR="007D1E81" w:rsidRPr="00957C42">
        <w:rPr>
          <w:rFonts w:ascii="Times New Roman" w:hAnsi="Times New Roman" w:cs="Times New Roman"/>
          <w:sz w:val="24"/>
          <w:szCs w:val="24"/>
        </w:rPr>
        <w:t xml:space="preserve"> sent </w:t>
      </w:r>
      <w:proofErr w:type="spellStart"/>
      <w:r w:rsidR="007D1E81" w:rsidRPr="00957C42">
        <w:rPr>
          <w:rFonts w:ascii="Times New Roman" w:hAnsi="Times New Roman" w:cs="Times New Roman"/>
          <w:sz w:val="24"/>
          <w:szCs w:val="24"/>
        </w:rPr>
        <w:t>by</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Tunisian</w:t>
      </w:r>
      <w:proofErr w:type="spellEnd"/>
      <w:r w:rsidR="007D1E81" w:rsidRPr="00957C42">
        <w:rPr>
          <w:rFonts w:ascii="Times New Roman" w:hAnsi="Times New Roman" w:cs="Times New Roman"/>
          <w:sz w:val="24"/>
          <w:szCs w:val="24"/>
        </w:rPr>
        <w:t xml:space="preserve"> Mahmut </w:t>
      </w:r>
      <w:proofErr w:type="spellStart"/>
      <w:r w:rsidR="007D1E81" w:rsidRPr="00957C42">
        <w:rPr>
          <w:rFonts w:ascii="Times New Roman" w:hAnsi="Times New Roman" w:cs="Times New Roman"/>
          <w:sz w:val="24"/>
          <w:szCs w:val="24"/>
        </w:rPr>
        <w:t>Pasha</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to</w:t>
      </w:r>
      <w:proofErr w:type="spellEnd"/>
      <w:r w:rsidR="007D1E81" w:rsidRPr="00957C42">
        <w:rPr>
          <w:rFonts w:ascii="Times New Roman" w:hAnsi="Times New Roman" w:cs="Times New Roman"/>
          <w:sz w:val="24"/>
          <w:szCs w:val="24"/>
        </w:rPr>
        <w:t xml:space="preserve"> Hüseyin </w:t>
      </w:r>
      <w:proofErr w:type="spellStart"/>
      <w:r w:rsidR="007D1E81" w:rsidRPr="00957C42">
        <w:rPr>
          <w:rFonts w:ascii="Times New Roman" w:hAnsi="Times New Roman" w:cs="Times New Roman"/>
          <w:sz w:val="24"/>
          <w:szCs w:val="24"/>
        </w:rPr>
        <w:t>Pasha</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deputy</w:t>
      </w:r>
      <w:proofErr w:type="spellEnd"/>
      <w:r w:rsidR="007D1E81" w:rsidRPr="00957C42">
        <w:rPr>
          <w:rFonts w:ascii="Times New Roman" w:hAnsi="Times New Roman" w:cs="Times New Roman"/>
          <w:sz w:val="24"/>
          <w:szCs w:val="24"/>
        </w:rPr>
        <w:t xml:space="preserve"> of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Tunisian</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government</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allows</w:t>
      </w:r>
      <w:proofErr w:type="spellEnd"/>
      <w:r w:rsidR="007D1E81" w:rsidRPr="00957C42">
        <w:rPr>
          <w:rFonts w:ascii="Times New Roman" w:hAnsi="Times New Roman" w:cs="Times New Roman"/>
          <w:sz w:val="24"/>
          <w:szCs w:val="24"/>
        </w:rPr>
        <w:t xml:space="preserve"> us </w:t>
      </w:r>
      <w:proofErr w:type="spellStart"/>
      <w:r w:rsidR="007D1E81" w:rsidRPr="00957C42">
        <w:rPr>
          <w:rFonts w:ascii="Times New Roman" w:hAnsi="Times New Roman" w:cs="Times New Roman"/>
          <w:sz w:val="24"/>
          <w:szCs w:val="24"/>
        </w:rPr>
        <w:t>to</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look</w:t>
      </w:r>
      <w:proofErr w:type="spellEnd"/>
      <w:r w:rsidR="007D1E81" w:rsidRPr="00957C42">
        <w:rPr>
          <w:rFonts w:ascii="Times New Roman" w:hAnsi="Times New Roman" w:cs="Times New Roman"/>
          <w:sz w:val="24"/>
          <w:szCs w:val="24"/>
        </w:rPr>
        <w:t xml:space="preserve"> at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case</w:t>
      </w:r>
      <w:proofErr w:type="spellEnd"/>
      <w:r w:rsidR="007D1E81" w:rsidRPr="00957C42">
        <w:rPr>
          <w:rFonts w:ascii="Times New Roman" w:hAnsi="Times New Roman" w:cs="Times New Roman"/>
          <w:sz w:val="24"/>
          <w:szCs w:val="24"/>
        </w:rPr>
        <w:t xml:space="preserve"> of </w:t>
      </w:r>
      <w:proofErr w:type="spellStart"/>
      <w:r w:rsidR="007D1E81" w:rsidRPr="00957C42">
        <w:rPr>
          <w:rFonts w:ascii="Times New Roman" w:hAnsi="Times New Roman" w:cs="Times New Roman"/>
          <w:sz w:val="24"/>
          <w:szCs w:val="24"/>
        </w:rPr>
        <w:t>Tunisian</w:t>
      </w:r>
      <w:proofErr w:type="spellEnd"/>
      <w:r w:rsidR="007D1E81" w:rsidRPr="00957C42">
        <w:rPr>
          <w:rFonts w:ascii="Times New Roman" w:hAnsi="Times New Roman" w:cs="Times New Roman"/>
          <w:sz w:val="24"/>
          <w:szCs w:val="24"/>
        </w:rPr>
        <w:t xml:space="preserve"> Mahmut </w:t>
      </w:r>
      <w:proofErr w:type="spellStart"/>
      <w:r w:rsidR="007D1E81" w:rsidRPr="00957C42">
        <w:rPr>
          <w:rFonts w:ascii="Times New Roman" w:hAnsi="Times New Roman" w:cs="Times New Roman"/>
          <w:sz w:val="24"/>
          <w:szCs w:val="24"/>
        </w:rPr>
        <w:t>Pasha</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who</w:t>
      </w:r>
      <w:proofErr w:type="spellEnd"/>
      <w:r w:rsidR="007D1E81" w:rsidRPr="00957C42">
        <w:rPr>
          <w:rFonts w:ascii="Times New Roman" w:hAnsi="Times New Roman" w:cs="Times New Roman"/>
          <w:sz w:val="24"/>
          <w:szCs w:val="24"/>
        </w:rPr>
        <w:t xml:space="preserve"> is </w:t>
      </w:r>
      <w:proofErr w:type="spellStart"/>
      <w:r w:rsidR="007D1E81" w:rsidRPr="00957C42">
        <w:rPr>
          <w:rFonts w:ascii="Times New Roman" w:hAnsi="Times New Roman" w:cs="Times New Roman"/>
          <w:sz w:val="24"/>
          <w:szCs w:val="24"/>
        </w:rPr>
        <w:t>described</w:t>
      </w:r>
      <w:proofErr w:type="spellEnd"/>
      <w:r w:rsidR="007D1E81" w:rsidRPr="00957C42">
        <w:rPr>
          <w:rFonts w:ascii="Times New Roman" w:hAnsi="Times New Roman" w:cs="Times New Roman"/>
          <w:sz w:val="24"/>
          <w:szCs w:val="24"/>
        </w:rPr>
        <w:t xml:space="preserve"> as a </w:t>
      </w:r>
      <w:proofErr w:type="spellStart"/>
      <w:r w:rsidR="007D1E81" w:rsidRPr="00957C42">
        <w:rPr>
          <w:rFonts w:ascii="Times New Roman" w:hAnsi="Times New Roman" w:cs="Times New Roman"/>
          <w:sz w:val="24"/>
          <w:szCs w:val="24"/>
        </w:rPr>
        <w:t>thief</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and</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fugitive</w:t>
      </w:r>
      <w:proofErr w:type="spellEnd"/>
      <w:r w:rsidR="007D1E81" w:rsidRPr="00957C42">
        <w:rPr>
          <w:rFonts w:ascii="Times New Roman" w:hAnsi="Times New Roman" w:cs="Times New Roman"/>
          <w:sz w:val="24"/>
          <w:szCs w:val="24"/>
        </w:rPr>
        <w:t xml:space="preserve"> in </w:t>
      </w:r>
      <w:proofErr w:type="spellStart"/>
      <w:r w:rsidR="007D1E81" w:rsidRPr="00957C42">
        <w:rPr>
          <w:rFonts w:ascii="Times New Roman" w:hAnsi="Times New Roman" w:cs="Times New Roman"/>
          <w:sz w:val="24"/>
          <w:szCs w:val="24"/>
        </w:rPr>
        <w:t>sources</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and</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also</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allegedly</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defrauding</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Tunisian</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government</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In</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short</w:t>
      </w:r>
      <w:proofErr w:type="spellEnd"/>
      <w:r w:rsidR="007D1E81" w:rsidRPr="00957C42">
        <w:rPr>
          <w:rFonts w:ascii="Times New Roman" w:hAnsi="Times New Roman" w:cs="Times New Roman"/>
          <w:sz w:val="24"/>
          <w:szCs w:val="24"/>
        </w:rPr>
        <w:t xml:space="preserve">, in </w:t>
      </w:r>
      <w:proofErr w:type="spellStart"/>
      <w:r w:rsidR="007D1E81" w:rsidRPr="00957C42">
        <w:rPr>
          <w:rFonts w:ascii="Times New Roman" w:hAnsi="Times New Roman" w:cs="Times New Roman"/>
          <w:sz w:val="24"/>
          <w:szCs w:val="24"/>
        </w:rPr>
        <w:t>this</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article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we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will</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try</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to</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look</w:t>
      </w:r>
      <w:proofErr w:type="spellEnd"/>
      <w:r w:rsidR="007D1E81" w:rsidRPr="00957C42">
        <w:rPr>
          <w:rFonts w:ascii="Times New Roman" w:hAnsi="Times New Roman" w:cs="Times New Roman"/>
          <w:sz w:val="24"/>
          <w:szCs w:val="24"/>
        </w:rPr>
        <w:t xml:space="preserve"> at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allegations</w:t>
      </w:r>
      <w:proofErr w:type="spellEnd"/>
      <w:r w:rsidR="007D1E81" w:rsidRPr="00957C42">
        <w:rPr>
          <w:rFonts w:ascii="Times New Roman" w:hAnsi="Times New Roman" w:cs="Times New Roman"/>
          <w:sz w:val="24"/>
          <w:szCs w:val="24"/>
        </w:rPr>
        <w:t xml:space="preserve"> of </w:t>
      </w:r>
      <w:proofErr w:type="spellStart"/>
      <w:r w:rsidR="007D1E81" w:rsidRPr="00957C42">
        <w:rPr>
          <w:rFonts w:ascii="Times New Roman" w:hAnsi="Times New Roman" w:cs="Times New Roman"/>
          <w:sz w:val="24"/>
          <w:szCs w:val="24"/>
        </w:rPr>
        <w:t>corruption</w:t>
      </w:r>
      <w:proofErr w:type="spellEnd"/>
      <w:r w:rsidR="007D1E81" w:rsidRPr="00957C42">
        <w:rPr>
          <w:rFonts w:ascii="Times New Roman" w:hAnsi="Times New Roman" w:cs="Times New Roman"/>
          <w:sz w:val="24"/>
          <w:szCs w:val="24"/>
        </w:rPr>
        <w:t xml:space="preserve"> in </w:t>
      </w:r>
      <w:proofErr w:type="spellStart"/>
      <w:r w:rsidR="007D1E81" w:rsidRPr="00957C42">
        <w:rPr>
          <w:rFonts w:ascii="Times New Roman" w:hAnsi="Times New Roman" w:cs="Times New Roman"/>
          <w:sz w:val="24"/>
          <w:szCs w:val="24"/>
        </w:rPr>
        <w:t>Tunisia</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through</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eyes</w:t>
      </w:r>
      <w:proofErr w:type="spellEnd"/>
      <w:r w:rsidR="007D1E81" w:rsidRPr="00957C42">
        <w:rPr>
          <w:rFonts w:ascii="Times New Roman" w:hAnsi="Times New Roman" w:cs="Times New Roman"/>
          <w:sz w:val="24"/>
          <w:szCs w:val="24"/>
        </w:rPr>
        <w:t xml:space="preserve"> of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person</w:t>
      </w:r>
      <w:proofErr w:type="spellEnd"/>
      <w:r w:rsidR="007D1E81" w:rsidRPr="00957C42">
        <w:rPr>
          <w:rFonts w:ascii="Times New Roman" w:hAnsi="Times New Roman" w:cs="Times New Roman"/>
          <w:sz w:val="24"/>
          <w:szCs w:val="24"/>
        </w:rPr>
        <w:t xml:space="preserve"> at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center</w:t>
      </w:r>
      <w:proofErr w:type="spellEnd"/>
      <w:r w:rsidR="007D1E81" w:rsidRPr="00957C42">
        <w:rPr>
          <w:rFonts w:ascii="Times New Roman" w:hAnsi="Times New Roman" w:cs="Times New Roman"/>
          <w:sz w:val="24"/>
          <w:szCs w:val="24"/>
        </w:rPr>
        <w:t xml:space="preserve"> of </w:t>
      </w:r>
      <w:proofErr w:type="spellStart"/>
      <w:r w:rsidR="007D1E81" w:rsidRPr="00957C42">
        <w:rPr>
          <w:rFonts w:ascii="Times New Roman" w:hAnsi="Times New Roman" w:cs="Times New Roman"/>
          <w:sz w:val="24"/>
          <w:szCs w:val="24"/>
        </w:rPr>
        <w:t>the</w:t>
      </w:r>
      <w:proofErr w:type="spellEnd"/>
      <w:r w:rsidR="007D1E81" w:rsidRPr="00957C42">
        <w:rPr>
          <w:rFonts w:ascii="Times New Roman" w:hAnsi="Times New Roman" w:cs="Times New Roman"/>
          <w:sz w:val="24"/>
          <w:szCs w:val="24"/>
        </w:rPr>
        <w:t xml:space="preserve"> </w:t>
      </w:r>
      <w:proofErr w:type="spellStart"/>
      <w:r w:rsidR="007D1E81" w:rsidRPr="00957C42">
        <w:rPr>
          <w:rFonts w:ascii="Times New Roman" w:hAnsi="Times New Roman" w:cs="Times New Roman"/>
          <w:sz w:val="24"/>
          <w:szCs w:val="24"/>
        </w:rPr>
        <w:t>events</w:t>
      </w:r>
      <w:proofErr w:type="spellEnd"/>
      <w:r w:rsidR="007D1E81" w:rsidRPr="00957C42">
        <w:rPr>
          <w:rFonts w:ascii="Times New Roman" w:hAnsi="Times New Roman" w:cs="Times New Roman"/>
          <w:sz w:val="24"/>
          <w:szCs w:val="24"/>
        </w:rPr>
        <w:t>.</w:t>
      </w:r>
    </w:p>
    <w:p w:rsidR="007D1E81" w:rsidRPr="00957C42" w:rsidRDefault="007D1E81" w:rsidP="00957C42">
      <w:pPr>
        <w:spacing w:line="240" w:lineRule="auto"/>
        <w:jc w:val="both"/>
        <w:rPr>
          <w:rFonts w:ascii="Times New Roman" w:hAnsi="Times New Roman" w:cs="Times New Roman"/>
          <w:sz w:val="24"/>
          <w:szCs w:val="24"/>
        </w:rPr>
      </w:pPr>
      <w:proofErr w:type="spellStart"/>
      <w:r w:rsidRPr="00957C42">
        <w:rPr>
          <w:rFonts w:ascii="Times New Roman" w:hAnsi="Times New Roman" w:cs="Times New Roman"/>
          <w:sz w:val="24"/>
          <w:szCs w:val="24"/>
        </w:rPr>
        <w:t>Keywords</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Tunisian</w:t>
      </w:r>
      <w:proofErr w:type="spellEnd"/>
      <w:r w:rsidRPr="00957C42">
        <w:rPr>
          <w:rFonts w:ascii="Times New Roman" w:hAnsi="Times New Roman" w:cs="Times New Roman"/>
          <w:sz w:val="24"/>
          <w:szCs w:val="24"/>
        </w:rPr>
        <w:t xml:space="preserve"> Mahmut </w:t>
      </w:r>
      <w:proofErr w:type="spellStart"/>
      <w:r w:rsidRPr="00957C42">
        <w:rPr>
          <w:rFonts w:ascii="Times New Roman" w:hAnsi="Times New Roman" w:cs="Times New Roman"/>
          <w:sz w:val="24"/>
          <w:szCs w:val="24"/>
        </w:rPr>
        <w:t>Ibn</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Iyad</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Tunisian</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Government</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Corruption</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Debt</w:t>
      </w:r>
      <w:proofErr w:type="spellEnd"/>
      <w:r w:rsidRPr="00957C42">
        <w:rPr>
          <w:rFonts w:ascii="Times New Roman" w:hAnsi="Times New Roman" w:cs="Times New Roman"/>
          <w:sz w:val="24"/>
          <w:szCs w:val="24"/>
        </w:rPr>
        <w:t>.</w:t>
      </w:r>
    </w:p>
    <w:p w:rsidR="00F35071" w:rsidRPr="00957C42" w:rsidRDefault="00F35071" w:rsidP="00957C42">
      <w:pPr>
        <w:spacing w:line="240" w:lineRule="auto"/>
        <w:jc w:val="both"/>
        <w:rPr>
          <w:rFonts w:ascii="Times New Roman" w:hAnsi="Times New Roman" w:cs="Times New Roman"/>
          <w:b/>
          <w:i/>
          <w:sz w:val="24"/>
          <w:szCs w:val="24"/>
        </w:rPr>
      </w:pPr>
      <w:r w:rsidRPr="00957C42">
        <w:rPr>
          <w:rFonts w:ascii="Times New Roman" w:hAnsi="Times New Roman" w:cs="Times New Roman"/>
          <w:b/>
          <w:i/>
          <w:sz w:val="24"/>
          <w:szCs w:val="24"/>
        </w:rPr>
        <w:t>Giriş</w:t>
      </w:r>
    </w:p>
    <w:p w:rsidR="00422B12" w:rsidRPr="00957C42" w:rsidRDefault="00422B12"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ab/>
        <w:t xml:space="preserve">Tunuslu Mahmut Paşa, esas adıyla söylersek Tunuslu </w:t>
      </w:r>
      <w:proofErr w:type="spellStart"/>
      <w:r w:rsidRPr="00957C42">
        <w:rPr>
          <w:rFonts w:ascii="Times New Roman" w:hAnsi="Times New Roman" w:cs="Times New Roman"/>
          <w:sz w:val="24"/>
          <w:szCs w:val="24"/>
        </w:rPr>
        <w:t>Mahmud</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İbn</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İyâd</w:t>
      </w:r>
      <w:proofErr w:type="spellEnd"/>
      <w:r w:rsidRPr="00957C42">
        <w:rPr>
          <w:rFonts w:ascii="Times New Roman" w:hAnsi="Times New Roman" w:cs="Times New Roman"/>
          <w:sz w:val="24"/>
          <w:szCs w:val="24"/>
        </w:rPr>
        <w:t xml:space="preserve"> 1805-1879 yılları arasında yaşamış</w:t>
      </w:r>
      <w:r w:rsidR="008A0019" w:rsidRPr="00957C42">
        <w:rPr>
          <w:rFonts w:ascii="Times New Roman" w:hAnsi="Times New Roman" w:cs="Times New Roman"/>
          <w:sz w:val="24"/>
          <w:szCs w:val="24"/>
        </w:rPr>
        <w:t>, yirmi yıl kadar da Tunus’ta mültezim olarak çalışmış bir devlet adamıdır. Mültezim, devlet gelirlerini toplama işini üzerine alan kişiye denir ki Tunuslu Mahmut Paşa</w:t>
      </w:r>
      <w:r w:rsidR="00C7652D" w:rsidRPr="00957C42">
        <w:rPr>
          <w:rFonts w:ascii="Times New Roman" w:hAnsi="Times New Roman" w:cs="Times New Roman"/>
          <w:sz w:val="24"/>
          <w:szCs w:val="24"/>
        </w:rPr>
        <w:t>,</w:t>
      </w:r>
      <w:r w:rsidR="008A0019" w:rsidRPr="00957C42">
        <w:rPr>
          <w:rFonts w:ascii="Times New Roman" w:hAnsi="Times New Roman" w:cs="Times New Roman"/>
          <w:sz w:val="24"/>
          <w:szCs w:val="24"/>
        </w:rPr>
        <w:t xml:space="preserve"> dolayısıyla bir vergi kesenekçisidir. Kendisi, Tunus vezir-i </w:t>
      </w:r>
      <w:proofErr w:type="spellStart"/>
      <w:r w:rsidR="008A0019" w:rsidRPr="00957C42">
        <w:rPr>
          <w:rFonts w:ascii="Times New Roman" w:hAnsi="Times New Roman" w:cs="Times New Roman"/>
          <w:sz w:val="24"/>
          <w:szCs w:val="24"/>
        </w:rPr>
        <w:t>ekberi</w:t>
      </w:r>
      <w:proofErr w:type="spellEnd"/>
      <w:r w:rsidR="008A0019" w:rsidRPr="00957C42">
        <w:rPr>
          <w:rFonts w:ascii="Times New Roman" w:hAnsi="Times New Roman" w:cs="Times New Roman"/>
          <w:sz w:val="24"/>
          <w:szCs w:val="24"/>
        </w:rPr>
        <w:t xml:space="preserve">; yani başbakanı Mustafa Haznedar zamanında çalışmıştır. Mustafa Haznedar, 1837’den 1873’e kadar başbakanlık yapacaktır. Tunuslu Mahmut Paşa, aynı zamanda Mustafa Haznedar’ın güvendiği bir adamıdır. </w:t>
      </w:r>
    </w:p>
    <w:p w:rsidR="00971CC2" w:rsidRPr="00957C42" w:rsidRDefault="008A0019"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rPr>
        <w:tab/>
        <w:t>Tunuslu Mahmut Paşa’nın olağanüstü bir serveti vardır. Eldeki verilere ve kaynaklara göre, kendisi bu serveti yolsuzlukla, ihtilasla; yani para çalarak elde etmiştir. Daha açık bir ifadeyle söylersek ka</w:t>
      </w:r>
      <w:r w:rsidR="00C7652D" w:rsidRPr="00957C42">
        <w:rPr>
          <w:rFonts w:ascii="Times New Roman" w:hAnsi="Times New Roman" w:cs="Times New Roman"/>
          <w:sz w:val="24"/>
          <w:szCs w:val="24"/>
        </w:rPr>
        <w:t>ynakların söylediğine göre</w:t>
      </w:r>
      <w:r w:rsidR="00C021E1" w:rsidRPr="00957C42">
        <w:rPr>
          <w:rFonts w:ascii="Times New Roman" w:hAnsi="Times New Roman" w:cs="Times New Roman"/>
          <w:sz w:val="24"/>
          <w:szCs w:val="24"/>
        </w:rPr>
        <w:t xml:space="preserve">, Tunuslu Mahmut Paşa bir hırsızdır. Üstelik bu serveti elde ederken yalnız da değildir. Tunus başbakanı Mustafa Haznedar söylenene göre kendisine bu konuda yardım etmiştir. Hatta daha </w:t>
      </w:r>
      <w:r w:rsidR="00C7652D" w:rsidRPr="00957C42">
        <w:rPr>
          <w:rFonts w:ascii="Times New Roman" w:hAnsi="Times New Roman" w:cs="Times New Roman"/>
          <w:sz w:val="24"/>
          <w:szCs w:val="24"/>
        </w:rPr>
        <w:t xml:space="preserve">da </w:t>
      </w:r>
      <w:r w:rsidR="00C021E1" w:rsidRPr="00957C42">
        <w:rPr>
          <w:rFonts w:ascii="Times New Roman" w:hAnsi="Times New Roman" w:cs="Times New Roman"/>
          <w:sz w:val="24"/>
          <w:szCs w:val="24"/>
        </w:rPr>
        <w:t>ileri gidersek ikisi bu hırsızlığı beraber gerçekleştirmişlerdir. Böylelikle her ikisi de çok önemli bir kâr kaynağı elde etmişlerdir. Kaynaklar bu şekilde Tunuslu Mahmut Paşa’yı “hırsız” olarak ilan etse de o, tüm bu iddial</w:t>
      </w:r>
      <w:r w:rsidR="0061357E" w:rsidRPr="00957C42">
        <w:rPr>
          <w:rFonts w:ascii="Times New Roman" w:hAnsi="Times New Roman" w:cs="Times New Roman"/>
          <w:sz w:val="24"/>
          <w:szCs w:val="24"/>
        </w:rPr>
        <w:t>ara cevap niteliğinde bir tahrirat</w:t>
      </w:r>
      <w:r w:rsidR="00C021E1" w:rsidRPr="00957C42">
        <w:rPr>
          <w:rFonts w:ascii="Times New Roman" w:hAnsi="Times New Roman" w:cs="Times New Roman"/>
          <w:sz w:val="24"/>
          <w:szCs w:val="24"/>
        </w:rPr>
        <w:t xml:space="preserve"> yazmıştır. Türkiye Diyanet Vakfı İslam Araştırmaları Merkezi’nin kütüphane kataloğunda yer alan bir risale, olaylara Tunuslu Mahmut Paşa’nın gözünden bakmamızı sağlamaktadır. Risaleler veri tabanında yer alan belge </w:t>
      </w:r>
      <w:proofErr w:type="spellStart"/>
      <w:r w:rsidR="00C021E1" w:rsidRPr="00957C42">
        <w:rPr>
          <w:rFonts w:ascii="Times New Roman" w:hAnsi="Times New Roman" w:cs="Times New Roman"/>
          <w:sz w:val="24"/>
          <w:szCs w:val="24"/>
        </w:rPr>
        <w:t>pdf</w:t>
      </w:r>
      <w:proofErr w:type="spellEnd"/>
      <w:r w:rsidR="00C021E1" w:rsidRPr="00957C42">
        <w:rPr>
          <w:rFonts w:ascii="Times New Roman" w:hAnsi="Times New Roman" w:cs="Times New Roman"/>
          <w:sz w:val="24"/>
          <w:szCs w:val="24"/>
        </w:rPr>
        <w:t xml:space="preserve">; yani taşınabilir belge formatı şeklindedir ve çevrim içi kullanıma açıktır. </w:t>
      </w:r>
      <w:r w:rsidR="0061357E" w:rsidRPr="00957C42">
        <w:rPr>
          <w:rFonts w:ascii="Times New Roman" w:hAnsi="Times New Roman" w:cs="Times New Roman"/>
          <w:sz w:val="24"/>
          <w:szCs w:val="24"/>
        </w:rPr>
        <w:t xml:space="preserve">Belge, veri tabanında şu </w:t>
      </w:r>
      <w:r w:rsidR="0061357E" w:rsidRPr="00957C42">
        <w:rPr>
          <w:rFonts w:ascii="Times New Roman" w:hAnsi="Times New Roman" w:cs="Times New Roman"/>
          <w:sz w:val="24"/>
          <w:szCs w:val="24"/>
        </w:rPr>
        <w:lastRenderedPageBreak/>
        <w:t xml:space="preserve">şekilde kayıtlıdır: </w:t>
      </w:r>
      <w:r w:rsidR="0061357E" w:rsidRPr="00957C42">
        <w:rPr>
          <w:rStyle w:val="highlight"/>
          <w:rFonts w:ascii="Times New Roman" w:hAnsi="Times New Roman" w:cs="Times New Roman"/>
          <w:b/>
          <w:bCs/>
          <w:sz w:val="24"/>
          <w:szCs w:val="24"/>
          <w:shd w:val="clear" w:color="auto" w:fill="F4F4F4"/>
        </w:rPr>
        <w:t>Tunus</w:t>
      </w:r>
      <w:r w:rsidR="00F049DD" w:rsidRPr="00957C42">
        <w:rPr>
          <w:rFonts w:ascii="Times New Roman" w:hAnsi="Times New Roman" w:cs="Times New Roman"/>
          <w:b/>
          <w:bCs/>
          <w:sz w:val="24"/>
          <w:szCs w:val="24"/>
          <w:shd w:val="clear" w:color="auto" w:fill="F4F4F4"/>
        </w:rPr>
        <w:t>lu Mahmut Paşa Hazretlerinin Paris’te İ</w:t>
      </w:r>
      <w:r w:rsidR="0061357E" w:rsidRPr="00957C42">
        <w:rPr>
          <w:rFonts w:ascii="Times New Roman" w:hAnsi="Times New Roman" w:cs="Times New Roman"/>
          <w:b/>
          <w:bCs/>
          <w:sz w:val="24"/>
          <w:szCs w:val="24"/>
          <w:shd w:val="clear" w:color="auto" w:fill="F4F4F4"/>
        </w:rPr>
        <w:t>ken </w:t>
      </w:r>
      <w:r w:rsidR="0061357E" w:rsidRPr="00957C42">
        <w:rPr>
          <w:rStyle w:val="highlight"/>
          <w:rFonts w:ascii="Times New Roman" w:hAnsi="Times New Roman" w:cs="Times New Roman"/>
          <w:b/>
          <w:bCs/>
          <w:sz w:val="24"/>
          <w:szCs w:val="24"/>
          <w:shd w:val="clear" w:color="auto" w:fill="F4F4F4"/>
        </w:rPr>
        <w:t>Tunus</w:t>
      </w:r>
      <w:r w:rsidR="0061357E" w:rsidRPr="00957C42">
        <w:rPr>
          <w:rFonts w:ascii="Times New Roman" w:hAnsi="Times New Roman" w:cs="Times New Roman"/>
          <w:b/>
          <w:bCs/>
          <w:sz w:val="24"/>
          <w:szCs w:val="24"/>
          <w:shd w:val="clear" w:color="auto" w:fill="F4F4F4"/>
        </w:rPr>
        <w:t> Hükümeti Vekili General Hüseyin</w:t>
      </w:r>
      <w:r w:rsidR="00F049DD" w:rsidRPr="00957C42">
        <w:rPr>
          <w:rFonts w:ascii="Times New Roman" w:hAnsi="Times New Roman" w:cs="Times New Roman"/>
          <w:b/>
          <w:bCs/>
          <w:sz w:val="24"/>
          <w:szCs w:val="24"/>
          <w:shd w:val="clear" w:color="auto" w:fill="F4F4F4"/>
        </w:rPr>
        <w:t xml:space="preserve"> Paşa’ya Gönderdiği Tahriratın T</w:t>
      </w:r>
      <w:r w:rsidR="0061357E" w:rsidRPr="00957C42">
        <w:rPr>
          <w:rFonts w:ascii="Times New Roman" w:hAnsi="Times New Roman" w:cs="Times New Roman"/>
          <w:b/>
          <w:bCs/>
          <w:sz w:val="24"/>
          <w:szCs w:val="24"/>
          <w:shd w:val="clear" w:color="auto" w:fill="F4F4F4"/>
        </w:rPr>
        <w:t>ercüme</w:t>
      </w:r>
      <w:r w:rsidR="00F049DD" w:rsidRPr="00957C42">
        <w:rPr>
          <w:rFonts w:ascii="Times New Roman" w:hAnsi="Times New Roman" w:cs="Times New Roman"/>
          <w:b/>
          <w:bCs/>
          <w:sz w:val="24"/>
          <w:szCs w:val="24"/>
          <w:shd w:val="clear" w:color="auto" w:fill="F4F4F4"/>
        </w:rPr>
        <w:t>-i S</w:t>
      </w:r>
      <w:r w:rsidR="0061357E" w:rsidRPr="00957C42">
        <w:rPr>
          <w:rFonts w:ascii="Times New Roman" w:hAnsi="Times New Roman" w:cs="Times New Roman"/>
          <w:b/>
          <w:bCs/>
          <w:sz w:val="24"/>
          <w:szCs w:val="24"/>
          <w:shd w:val="clear" w:color="auto" w:fill="F4F4F4"/>
        </w:rPr>
        <w:t>uretidir. </w:t>
      </w:r>
      <w:r w:rsidR="0061357E" w:rsidRPr="00957C42">
        <w:rPr>
          <w:rFonts w:ascii="Times New Roman" w:hAnsi="Times New Roman" w:cs="Times New Roman"/>
          <w:sz w:val="24"/>
          <w:szCs w:val="24"/>
          <w:shd w:val="clear" w:color="auto" w:fill="F4F4F4"/>
        </w:rPr>
        <w:t xml:space="preserve">/ </w:t>
      </w:r>
      <w:proofErr w:type="spellStart"/>
      <w:r w:rsidR="0061357E" w:rsidRPr="00957C42">
        <w:rPr>
          <w:rFonts w:ascii="Times New Roman" w:hAnsi="Times New Roman" w:cs="Times New Roman"/>
          <w:sz w:val="24"/>
          <w:szCs w:val="24"/>
          <w:shd w:val="clear" w:color="auto" w:fill="F4F4F4"/>
        </w:rPr>
        <w:t>Mahmud</w:t>
      </w:r>
      <w:proofErr w:type="spellEnd"/>
      <w:r w:rsidR="0061357E" w:rsidRPr="00957C42">
        <w:rPr>
          <w:rFonts w:ascii="Times New Roman" w:hAnsi="Times New Roman" w:cs="Times New Roman"/>
          <w:sz w:val="24"/>
          <w:szCs w:val="24"/>
          <w:shd w:val="clear" w:color="auto" w:fill="F4F4F4"/>
        </w:rPr>
        <w:t xml:space="preserve"> </w:t>
      </w:r>
      <w:proofErr w:type="spellStart"/>
      <w:r w:rsidR="0061357E" w:rsidRPr="00957C42">
        <w:rPr>
          <w:rFonts w:ascii="Times New Roman" w:hAnsi="Times New Roman" w:cs="Times New Roman"/>
          <w:sz w:val="24"/>
          <w:szCs w:val="24"/>
          <w:shd w:val="clear" w:color="auto" w:fill="F4F4F4"/>
        </w:rPr>
        <w:t>İbn</w:t>
      </w:r>
      <w:proofErr w:type="spellEnd"/>
      <w:r w:rsidR="0061357E" w:rsidRPr="00957C42">
        <w:rPr>
          <w:rFonts w:ascii="Times New Roman" w:hAnsi="Times New Roman" w:cs="Times New Roman"/>
          <w:sz w:val="24"/>
          <w:szCs w:val="24"/>
          <w:shd w:val="clear" w:color="auto" w:fill="F4F4F4"/>
        </w:rPr>
        <w:t xml:space="preserve">-i </w:t>
      </w:r>
      <w:proofErr w:type="spellStart"/>
      <w:r w:rsidR="0061357E" w:rsidRPr="00957C42">
        <w:rPr>
          <w:rFonts w:ascii="Times New Roman" w:hAnsi="Times New Roman" w:cs="Times New Roman"/>
          <w:sz w:val="24"/>
          <w:szCs w:val="24"/>
          <w:shd w:val="clear" w:color="auto" w:fill="F4F4F4"/>
        </w:rPr>
        <w:t>Abad</w:t>
      </w:r>
      <w:proofErr w:type="spellEnd"/>
      <w:r w:rsidR="0061357E" w:rsidRPr="00957C42">
        <w:rPr>
          <w:rFonts w:ascii="Times New Roman" w:hAnsi="Times New Roman" w:cs="Times New Roman"/>
          <w:sz w:val="24"/>
          <w:szCs w:val="24"/>
          <w:shd w:val="clear" w:color="auto" w:fill="F4F4F4"/>
        </w:rPr>
        <w:t xml:space="preserve"> Paşa </w:t>
      </w:r>
      <w:r w:rsidR="0061357E" w:rsidRPr="00957C42">
        <w:rPr>
          <w:rStyle w:val="highlight"/>
          <w:rFonts w:ascii="Times New Roman" w:hAnsi="Times New Roman" w:cs="Times New Roman"/>
          <w:sz w:val="24"/>
          <w:szCs w:val="24"/>
          <w:shd w:val="clear" w:color="auto" w:fill="F4F4F4"/>
        </w:rPr>
        <w:t>Tunus</w:t>
      </w:r>
      <w:r w:rsidR="0061357E" w:rsidRPr="00957C42">
        <w:rPr>
          <w:rFonts w:ascii="Times New Roman" w:hAnsi="Times New Roman" w:cs="Times New Roman"/>
          <w:sz w:val="24"/>
          <w:szCs w:val="24"/>
          <w:shd w:val="clear" w:color="auto" w:fill="F4F4F4"/>
        </w:rPr>
        <w:t>lu. -- [</w:t>
      </w:r>
      <w:proofErr w:type="spellStart"/>
      <w:r w:rsidR="0061357E" w:rsidRPr="00957C42">
        <w:rPr>
          <w:rFonts w:ascii="Times New Roman" w:hAnsi="Times New Roman" w:cs="Times New Roman"/>
          <w:sz w:val="24"/>
          <w:szCs w:val="24"/>
          <w:shd w:val="clear" w:color="auto" w:fill="F4F4F4"/>
        </w:rPr>
        <w:t>y.y</w:t>
      </w:r>
      <w:proofErr w:type="spellEnd"/>
      <w:proofErr w:type="gramStart"/>
      <w:r w:rsidR="0061357E" w:rsidRPr="00957C42">
        <w:rPr>
          <w:rFonts w:ascii="Times New Roman" w:hAnsi="Times New Roman" w:cs="Times New Roman"/>
          <w:sz w:val="24"/>
          <w:szCs w:val="24"/>
          <w:shd w:val="clear" w:color="auto" w:fill="F4F4F4"/>
        </w:rPr>
        <w:t>.,</w:t>
      </w:r>
      <w:proofErr w:type="gramEnd"/>
      <w:r w:rsidR="0061357E" w:rsidRPr="00957C42">
        <w:rPr>
          <w:rFonts w:ascii="Times New Roman" w:hAnsi="Times New Roman" w:cs="Times New Roman"/>
          <w:sz w:val="24"/>
          <w:szCs w:val="24"/>
          <w:shd w:val="clear" w:color="auto" w:fill="F4F4F4"/>
        </w:rPr>
        <w:t xml:space="preserve"> </w:t>
      </w:r>
      <w:proofErr w:type="spellStart"/>
      <w:r w:rsidR="0061357E" w:rsidRPr="00957C42">
        <w:rPr>
          <w:rFonts w:ascii="Times New Roman" w:hAnsi="Times New Roman" w:cs="Times New Roman"/>
          <w:sz w:val="24"/>
          <w:szCs w:val="24"/>
          <w:shd w:val="clear" w:color="auto" w:fill="F4F4F4"/>
        </w:rPr>
        <w:t>t.y</w:t>
      </w:r>
      <w:proofErr w:type="spellEnd"/>
      <w:r w:rsidR="0061357E" w:rsidRPr="00957C42">
        <w:rPr>
          <w:rFonts w:ascii="Times New Roman" w:hAnsi="Times New Roman" w:cs="Times New Roman"/>
          <w:sz w:val="24"/>
          <w:szCs w:val="24"/>
          <w:shd w:val="clear" w:color="auto" w:fill="F4F4F4"/>
        </w:rPr>
        <w:t xml:space="preserve">.] 14 s. ; 19 cm. </w:t>
      </w:r>
      <w:r w:rsidR="00971CC2" w:rsidRPr="00957C42">
        <w:rPr>
          <w:rFonts w:ascii="Times New Roman" w:hAnsi="Times New Roman" w:cs="Times New Roman"/>
          <w:sz w:val="24"/>
          <w:szCs w:val="24"/>
          <w:shd w:val="clear" w:color="auto" w:fill="F4F4F4"/>
        </w:rPr>
        <w:t>Belge, tarihsizdir; ancak metindeki ifadel</w:t>
      </w:r>
      <w:r w:rsidR="00006F01" w:rsidRPr="00957C42">
        <w:rPr>
          <w:rFonts w:ascii="Times New Roman" w:hAnsi="Times New Roman" w:cs="Times New Roman"/>
          <w:sz w:val="24"/>
          <w:szCs w:val="24"/>
          <w:shd w:val="clear" w:color="auto" w:fill="F4F4F4"/>
        </w:rPr>
        <w:t>erden anlaşıldığı kadarıyla 1873</w:t>
      </w:r>
      <w:r w:rsidR="00C7652D" w:rsidRPr="00957C42">
        <w:rPr>
          <w:rFonts w:ascii="Times New Roman" w:hAnsi="Times New Roman" w:cs="Times New Roman"/>
          <w:sz w:val="24"/>
          <w:szCs w:val="24"/>
          <w:shd w:val="clear" w:color="auto" w:fill="F4F4F4"/>
        </w:rPr>
        <w:t xml:space="preserve"> senesi sonrasında yazılmış olmalıdır. Mahmut Paşa’nın kurduğu cümleler, bu yazının 1873 sonrasında yazıldığını kanıtlamaktadır.</w:t>
      </w:r>
    </w:p>
    <w:p w:rsidR="00971CC2" w:rsidRPr="00957C42" w:rsidRDefault="00971CC2" w:rsidP="00957C42">
      <w:pPr>
        <w:spacing w:line="240" w:lineRule="auto"/>
        <w:ind w:firstLine="708"/>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 xml:space="preserve"> </w:t>
      </w:r>
      <w:r w:rsidR="0061357E" w:rsidRPr="00957C42">
        <w:rPr>
          <w:rFonts w:ascii="Times New Roman" w:hAnsi="Times New Roman" w:cs="Times New Roman"/>
          <w:sz w:val="24"/>
          <w:szCs w:val="24"/>
          <w:shd w:val="clear" w:color="auto" w:fill="F4F4F4"/>
        </w:rPr>
        <w:t xml:space="preserve">Her ne kadar belgenin başlığında “tahrirat” kelimesi geçse de belge daha çok bir mektubu andırmaktadır; çünkü “tahrirat” resmî dairelerce yapılan yazışmalar anlamına gelir. Bu belge ise daha çok bir mektuba benzemektedir ki daha önce kendisine yazılmış bir başka </w:t>
      </w:r>
      <w:r w:rsidRPr="00957C42">
        <w:rPr>
          <w:rFonts w:ascii="Times New Roman" w:hAnsi="Times New Roman" w:cs="Times New Roman"/>
          <w:sz w:val="24"/>
          <w:szCs w:val="24"/>
          <w:shd w:val="clear" w:color="auto" w:fill="F4F4F4"/>
        </w:rPr>
        <w:t>mektuba da cevap nit</w:t>
      </w:r>
      <w:r w:rsidR="00C7652D" w:rsidRPr="00957C42">
        <w:rPr>
          <w:rFonts w:ascii="Times New Roman" w:hAnsi="Times New Roman" w:cs="Times New Roman"/>
          <w:sz w:val="24"/>
          <w:szCs w:val="24"/>
          <w:shd w:val="clear" w:color="auto" w:fill="F4F4F4"/>
        </w:rPr>
        <w:t>eliğindedir. Bir başka ihtimal ise şu şekildedir: “T</w:t>
      </w:r>
      <w:r w:rsidRPr="00957C42">
        <w:rPr>
          <w:rFonts w:ascii="Times New Roman" w:hAnsi="Times New Roman" w:cs="Times New Roman"/>
          <w:sz w:val="24"/>
          <w:szCs w:val="24"/>
          <w:shd w:val="clear" w:color="auto" w:fill="F4F4F4"/>
        </w:rPr>
        <w:t>ahrirat” kelimesi metinde “mek</w:t>
      </w:r>
      <w:r w:rsidR="00C7652D" w:rsidRPr="00957C42">
        <w:rPr>
          <w:rFonts w:ascii="Times New Roman" w:hAnsi="Times New Roman" w:cs="Times New Roman"/>
          <w:sz w:val="24"/>
          <w:szCs w:val="24"/>
          <w:shd w:val="clear" w:color="auto" w:fill="F4F4F4"/>
        </w:rPr>
        <w:t>tup” manasında kullanılmış olabilir.</w:t>
      </w:r>
      <w:r w:rsidRPr="00957C42">
        <w:rPr>
          <w:rFonts w:ascii="Times New Roman" w:hAnsi="Times New Roman" w:cs="Times New Roman"/>
          <w:sz w:val="24"/>
          <w:szCs w:val="24"/>
          <w:shd w:val="clear" w:color="auto" w:fill="F4F4F4"/>
        </w:rPr>
        <w:t xml:space="preserve"> Bunu metnin ilk cümlesinden çıkarabiliriz: </w:t>
      </w:r>
    </w:p>
    <w:p w:rsidR="00971CC2" w:rsidRPr="00957C42" w:rsidRDefault="00971CC2" w:rsidP="00957C42">
      <w:pPr>
        <w:spacing w:line="240" w:lineRule="auto"/>
        <w:jc w:val="both"/>
        <w:rPr>
          <w:rFonts w:ascii="Times New Roman" w:hAnsi="Times New Roman" w:cs="Times New Roman"/>
          <w:sz w:val="24"/>
          <w:szCs w:val="24"/>
          <w:shd w:val="clear" w:color="auto" w:fill="F4F4F4"/>
        </w:rPr>
      </w:pPr>
      <w:proofErr w:type="gramStart"/>
      <w:r w:rsidRPr="00957C42">
        <w:rPr>
          <w:rFonts w:ascii="Times New Roman" w:hAnsi="Times New Roman" w:cs="Times New Roman"/>
          <w:i/>
          <w:sz w:val="24"/>
          <w:szCs w:val="24"/>
        </w:rPr>
        <w:t>“</w:t>
      </w:r>
      <w:proofErr w:type="spellStart"/>
      <w:r w:rsidRPr="00957C42">
        <w:rPr>
          <w:rFonts w:ascii="Times New Roman" w:hAnsi="Times New Roman" w:cs="Times New Roman"/>
          <w:i/>
          <w:sz w:val="24"/>
          <w:szCs w:val="24"/>
        </w:rPr>
        <w:t>Saadetlü</w:t>
      </w:r>
      <w:proofErr w:type="spellEnd"/>
      <w:r w:rsidRPr="00957C42">
        <w:rPr>
          <w:rFonts w:ascii="Times New Roman" w:hAnsi="Times New Roman" w:cs="Times New Roman"/>
          <w:i/>
          <w:sz w:val="24"/>
          <w:szCs w:val="24"/>
        </w:rPr>
        <w:t xml:space="preserve"> efendim hazretleri, geçen şubatın dördü ve martın on iki tarihli size gönderdiğim </w:t>
      </w:r>
      <w:proofErr w:type="spellStart"/>
      <w:r w:rsidRPr="00957C42">
        <w:rPr>
          <w:rFonts w:ascii="Times New Roman" w:hAnsi="Times New Roman" w:cs="Times New Roman"/>
          <w:i/>
          <w:sz w:val="24"/>
          <w:szCs w:val="24"/>
        </w:rPr>
        <w:t>tahrîratıma</w:t>
      </w:r>
      <w:proofErr w:type="spellEnd"/>
      <w:r w:rsidRPr="00957C42">
        <w:rPr>
          <w:rFonts w:ascii="Times New Roman" w:hAnsi="Times New Roman" w:cs="Times New Roman"/>
          <w:i/>
          <w:sz w:val="24"/>
          <w:szCs w:val="24"/>
        </w:rPr>
        <w:t xml:space="preserve"> cevaben tarafınızdan </w:t>
      </w:r>
      <w:proofErr w:type="spellStart"/>
      <w:r w:rsidRPr="00957C42">
        <w:rPr>
          <w:rFonts w:ascii="Times New Roman" w:hAnsi="Times New Roman" w:cs="Times New Roman"/>
          <w:i/>
          <w:sz w:val="24"/>
          <w:szCs w:val="24"/>
        </w:rPr>
        <w:t>vârid</w:t>
      </w:r>
      <w:proofErr w:type="spellEnd"/>
      <w:r w:rsidRPr="00957C42">
        <w:rPr>
          <w:rFonts w:ascii="Times New Roman" w:hAnsi="Times New Roman" w:cs="Times New Roman"/>
          <w:i/>
          <w:sz w:val="24"/>
          <w:szCs w:val="24"/>
        </w:rPr>
        <w:t xml:space="preserve"> olan mektubun </w:t>
      </w:r>
      <w:proofErr w:type="spellStart"/>
      <w:r w:rsidRPr="00957C42">
        <w:rPr>
          <w:rFonts w:ascii="Times New Roman" w:hAnsi="Times New Roman" w:cs="Times New Roman"/>
          <w:i/>
          <w:sz w:val="24"/>
          <w:szCs w:val="24"/>
        </w:rPr>
        <w:t>mâlî</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galatât</w:t>
      </w:r>
      <w:proofErr w:type="spellEnd"/>
      <w:r w:rsidRPr="00957C42">
        <w:rPr>
          <w:rFonts w:ascii="Times New Roman" w:hAnsi="Times New Roman" w:cs="Times New Roman"/>
          <w:i/>
          <w:sz w:val="24"/>
          <w:szCs w:val="24"/>
        </w:rPr>
        <w:t xml:space="preserve">-ı-ı </w:t>
      </w:r>
      <w:proofErr w:type="spellStart"/>
      <w:r w:rsidRPr="00957C42">
        <w:rPr>
          <w:rFonts w:ascii="Times New Roman" w:hAnsi="Times New Roman" w:cs="Times New Roman"/>
          <w:i/>
          <w:sz w:val="24"/>
          <w:szCs w:val="24"/>
        </w:rPr>
        <w:t>kesîre</w:t>
      </w:r>
      <w:proofErr w:type="spellEnd"/>
      <w:r w:rsidRPr="00957C42">
        <w:rPr>
          <w:rFonts w:ascii="Times New Roman" w:hAnsi="Times New Roman" w:cs="Times New Roman"/>
          <w:i/>
          <w:sz w:val="24"/>
          <w:szCs w:val="24"/>
        </w:rPr>
        <w:t xml:space="preserve"> ve esassız </w:t>
      </w:r>
      <w:proofErr w:type="spellStart"/>
      <w:r w:rsidRPr="00957C42">
        <w:rPr>
          <w:rFonts w:ascii="Times New Roman" w:hAnsi="Times New Roman" w:cs="Times New Roman"/>
          <w:i/>
          <w:sz w:val="24"/>
          <w:szCs w:val="24"/>
        </w:rPr>
        <w:t>akvalle</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sened</w:t>
      </w:r>
      <w:proofErr w:type="spellEnd"/>
      <w:r w:rsidRPr="00957C42">
        <w:rPr>
          <w:rFonts w:ascii="Times New Roman" w:hAnsi="Times New Roman" w:cs="Times New Roman"/>
          <w:i/>
          <w:sz w:val="24"/>
          <w:szCs w:val="24"/>
        </w:rPr>
        <w:t xml:space="preserve">-i ittihaz etmiş olduğunuz </w:t>
      </w:r>
      <w:proofErr w:type="spellStart"/>
      <w:r w:rsidRPr="00957C42">
        <w:rPr>
          <w:rFonts w:ascii="Times New Roman" w:hAnsi="Times New Roman" w:cs="Times New Roman"/>
          <w:i/>
          <w:sz w:val="24"/>
          <w:szCs w:val="24"/>
        </w:rPr>
        <w:t>delâil</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vâhiyeden</w:t>
      </w:r>
      <w:proofErr w:type="spellEnd"/>
      <w:r w:rsidRPr="00957C42">
        <w:rPr>
          <w:rFonts w:ascii="Times New Roman" w:hAnsi="Times New Roman" w:cs="Times New Roman"/>
          <w:i/>
          <w:sz w:val="24"/>
          <w:szCs w:val="24"/>
        </w:rPr>
        <w:t xml:space="preserve"> ibaret olduğundan hakikat-i hâli itiraz kabul etmeyecek </w:t>
      </w:r>
      <w:proofErr w:type="spellStart"/>
      <w:r w:rsidRPr="00957C42">
        <w:rPr>
          <w:rFonts w:ascii="Times New Roman" w:hAnsi="Times New Roman" w:cs="Times New Roman"/>
          <w:i/>
          <w:sz w:val="24"/>
          <w:szCs w:val="24"/>
        </w:rPr>
        <w:t>sûret</w:t>
      </w:r>
      <w:proofErr w:type="spellEnd"/>
      <w:r w:rsidRPr="00957C42">
        <w:rPr>
          <w:rFonts w:ascii="Times New Roman" w:hAnsi="Times New Roman" w:cs="Times New Roman"/>
          <w:i/>
          <w:sz w:val="24"/>
          <w:szCs w:val="24"/>
        </w:rPr>
        <w:t xml:space="preserve"> ile yeniden </w:t>
      </w:r>
      <w:proofErr w:type="spellStart"/>
      <w:r w:rsidRPr="00957C42">
        <w:rPr>
          <w:rFonts w:ascii="Times New Roman" w:hAnsi="Times New Roman" w:cs="Times New Roman"/>
          <w:i/>
          <w:sz w:val="24"/>
          <w:szCs w:val="24"/>
        </w:rPr>
        <w:t>tahrîr</w:t>
      </w:r>
      <w:proofErr w:type="spellEnd"/>
      <w:r w:rsidRPr="00957C42">
        <w:rPr>
          <w:rFonts w:ascii="Times New Roman" w:hAnsi="Times New Roman" w:cs="Times New Roman"/>
          <w:i/>
          <w:sz w:val="24"/>
          <w:szCs w:val="24"/>
        </w:rPr>
        <w:t xml:space="preserve"> ve </w:t>
      </w:r>
      <w:proofErr w:type="spellStart"/>
      <w:r w:rsidRPr="00957C42">
        <w:rPr>
          <w:rFonts w:ascii="Times New Roman" w:hAnsi="Times New Roman" w:cs="Times New Roman"/>
          <w:i/>
          <w:sz w:val="24"/>
          <w:szCs w:val="24"/>
        </w:rPr>
        <w:t>beyâna</w:t>
      </w:r>
      <w:proofErr w:type="spellEnd"/>
      <w:r w:rsidRPr="00957C42">
        <w:rPr>
          <w:rFonts w:ascii="Times New Roman" w:hAnsi="Times New Roman" w:cs="Times New Roman"/>
          <w:i/>
          <w:sz w:val="24"/>
          <w:szCs w:val="24"/>
        </w:rPr>
        <w:t xml:space="preserve"> lüzum göründü.” </w:t>
      </w:r>
      <w:proofErr w:type="gramEnd"/>
      <w:r w:rsidRPr="00957C42">
        <w:rPr>
          <w:rFonts w:ascii="Times New Roman" w:hAnsi="Times New Roman" w:cs="Times New Roman"/>
          <w:sz w:val="24"/>
          <w:szCs w:val="24"/>
        </w:rPr>
        <w:t>(s.2)</w:t>
      </w:r>
    </w:p>
    <w:p w:rsidR="00C7652D" w:rsidRPr="00957C42" w:rsidRDefault="0061357E"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 xml:space="preserve"> Tunuslu Mahmut Paşa’nın Paris’te iken yazdığı bu belge, aslında Türkçe değildir. Başlıktan da anlaşılacağı üzere metin, orijinal belgenin tercümesi şeklindedir. Orijinal belge ya Fransızca yahut da Arapça yazılmış olmalıdır. Belgenin gönderildiği kişi ise</w:t>
      </w:r>
      <w:r w:rsidR="00F35071" w:rsidRPr="00957C42">
        <w:rPr>
          <w:rFonts w:ascii="Times New Roman" w:hAnsi="Times New Roman" w:cs="Times New Roman"/>
          <w:sz w:val="24"/>
          <w:szCs w:val="24"/>
          <w:shd w:val="clear" w:color="auto" w:fill="F4F4F4"/>
        </w:rPr>
        <w:t xml:space="preserve"> başlıkta da adı geçen Hüseyin P</w:t>
      </w:r>
      <w:r w:rsidRPr="00957C42">
        <w:rPr>
          <w:rFonts w:ascii="Times New Roman" w:hAnsi="Times New Roman" w:cs="Times New Roman"/>
          <w:sz w:val="24"/>
          <w:szCs w:val="24"/>
          <w:shd w:val="clear" w:color="auto" w:fill="F4F4F4"/>
        </w:rPr>
        <w:t>aşa’dır ki kendisi Tunus hükûmetini temsil etmektedir. 1873’ten sonra Tunus hükûmeti tarafından İtalya’ya gönderilen ve 1887’de görevli iken İtalya’da vefat eden Hüseyin Paşa</w:t>
      </w:r>
      <w:r w:rsidR="00856FE3" w:rsidRPr="00957C42">
        <w:rPr>
          <w:rStyle w:val="DipnotBavurusu"/>
          <w:rFonts w:ascii="Times New Roman" w:hAnsi="Times New Roman" w:cs="Times New Roman"/>
          <w:sz w:val="24"/>
          <w:szCs w:val="24"/>
          <w:shd w:val="clear" w:color="auto" w:fill="F4F4F4"/>
        </w:rPr>
        <w:footnoteReference w:id="2"/>
      </w:r>
      <w:r w:rsidR="00F35071" w:rsidRPr="00957C42">
        <w:rPr>
          <w:rFonts w:ascii="Times New Roman" w:hAnsi="Times New Roman" w:cs="Times New Roman"/>
          <w:sz w:val="24"/>
          <w:szCs w:val="24"/>
          <w:shd w:val="clear" w:color="auto" w:fill="F4F4F4"/>
        </w:rPr>
        <w:t>,</w:t>
      </w:r>
      <w:r w:rsidR="00C7652D" w:rsidRPr="00957C42">
        <w:rPr>
          <w:rFonts w:ascii="Times New Roman" w:hAnsi="Times New Roman" w:cs="Times New Roman"/>
          <w:sz w:val="24"/>
          <w:szCs w:val="24"/>
          <w:shd w:val="clear" w:color="auto" w:fill="F4F4F4"/>
        </w:rPr>
        <w:t xml:space="preserve"> Mahmut Paşa’nın davasıyla ilgilenen</w:t>
      </w:r>
      <w:r w:rsidR="00F35071" w:rsidRPr="00957C42">
        <w:rPr>
          <w:rFonts w:ascii="Times New Roman" w:hAnsi="Times New Roman" w:cs="Times New Roman"/>
          <w:sz w:val="24"/>
          <w:szCs w:val="24"/>
          <w:shd w:val="clear" w:color="auto" w:fill="F4F4F4"/>
        </w:rPr>
        <w:t xml:space="preserve"> Tunuslu Hayrettin Paşa’nın da yakın dostudur. Yazımızda, önce genel olarak Tunuslu Mahmut Paşa hakkındaki iddialar üzerine bilgi vereceğiz. Daha sonra ise yukarıda andığımız belgeden yola çıkarak meseleye Tunuslu Mahmut Paşa’nın gözünden bakmaya çalışacağız. </w:t>
      </w:r>
    </w:p>
    <w:p w:rsidR="00F35071" w:rsidRPr="00957C42" w:rsidRDefault="00F35071" w:rsidP="00957C42">
      <w:pPr>
        <w:spacing w:line="240" w:lineRule="auto"/>
        <w:jc w:val="both"/>
        <w:rPr>
          <w:rFonts w:ascii="Times New Roman" w:hAnsi="Times New Roman" w:cs="Times New Roman"/>
          <w:b/>
          <w:i/>
          <w:sz w:val="24"/>
          <w:szCs w:val="24"/>
          <w:shd w:val="clear" w:color="auto" w:fill="F4F4F4"/>
        </w:rPr>
      </w:pPr>
      <w:r w:rsidRPr="00957C42">
        <w:rPr>
          <w:rFonts w:ascii="Times New Roman" w:hAnsi="Times New Roman" w:cs="Times New Roman"/>
          <w:b/>
          <w:i/>
          <w:sz w:val="24"/>
          <w:szCs w:val="24"/>
          <w:shd w:val="clear" w:color="auto" w:fill="F4F4F4"/>
        </w:rPr>
        <w:t>Tunuslu Mahmut Paşa Hakkındaki İddialara Genel Bir Bakış</w:t>
      </w:r>
    </w:p>
    <w:p w:rsidR="00F35071" w:rsidRPr="00957C42" w:rsidRDefault="00371837"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ab/>
        <w:t>İddiaları ortaya koyarken</w:t>
      </w:r>
      <w:r w:rsidR="00F35071" w:rsidRPr="00957C42">
        <w:rPr>
          <w:rFonts w:ascii="Times New Roman" w:hAnsi="Times New Roman" w:cs="Times New Roman"/>
          <w:sz w:val="24"/>
          <w:szCs w:val="24"/>
          <w:shd w:val="clear" w:color="auto" w:fill="F4F4F4"/>
        </w:rPr>
        <w:t xml:space="preserve"> Tun</w:t>
      </w:r>
      <w:r w:rsidRPr="00957C42">
        <w:rPr>
          <w:rFonts w:ascii="Times New Roman" w:hAnsi="Times New Roman" w:cs="Times New Roman"/>
          <w:sz w:val="24"/>
          <w:szCs w:val="24"/>
          <w:shd w:val="clear" w:color="auto" w:fill="F4F4F4"/>
        </w:rPr>
        <w:t>uslu Hayrettin Paşa’dan faydalanmak</w:t>
      </w:r>
      <w:r w:rsidR="00C7652D" w:rsidRPr="00957C42">
        <w:rPr>
          <w:rFonts w:ascii="Times New Roman" w:hAnsi="Times New Roman" w:cs="Times New Roman"/>
          <w:sz w:val="24"/>
          <w:szCs w:val="24"/>
          <w:shd w:val="clear" w:color="auto" w:fill="F4F4F4"/>
        </w:rPr>
        <w:t xml:space="preserve"> en doğrusu olacaktır</w:t>
      </w:r>
      <w:r w:rsidR="00F35071" w:rsidRPr="00957C42">
        <w:rPr>
          <w:rFonts w:ascii="Times New Roman" w:hAnsi="Times New Roman" w:cs="Times New Roman"/>
          <w:sz w:val="24"/>
          <w:szCs w:val="24"/>
          <w:shd w:val="clear" w:color="auto" w:fill="F4F4F4"/>
        </w:rPr>
        <w:t>; çünkü kendisinin Tunus’taki il</w:t>
      </w:r>
      <w:r w:rsidRPr="00957C42">
        <w:rPr>
          <w:rFonts w:ascii="Times New Roman" w:hAnsi="Times New Roman" w:cs="Times New Roman"/>
          <w:sz w:val="24"/>
          <w:szCs w:val="24"/>
          <w:shd w:val="clear" w:color="auto" w:fill="F4F4F4"/>
        </w:rPr>
        <w:t xml:space="preserve">k görevi Mahmut Paşa davasıdır ve kaynaklar, genellikle Hayrettin Paşa’nın söylemleri üzerinden Tunuslu Mahmut Paşa için “hırsız” ifadesini kullanmışlardır. </w:t>
      </w:r>
      <w:r w:rsidR="00F35071" w:rsidRPr="00957C42">
        <w:rPr>
          <w:rFonts w:ascii="Times New Roman" w:hAnsi="Times New Roman" w:cs="Times New Roman"/>
          <w:sz w:val="24"/>
          <w:szCs w:val="24"/>
          <w:shd w:val="clear" w:color="auto" w:fill="F4F4F4"/>
        </w:rPr>
        <w:t>1853 i</w:t>
      </w:r>
      <w:r w:rsidRPr="00957C42">
        <w:rPr>
          <w:rFonts w:ascii="Times New Roman" w:hAnsi="Times New Roman" w:cs="Times New Roman"/>
          <w:sz w:val="24"/>
          <w:szCs w:val="24"/>
          <w:shd w:val="clear" w:color="auto" w:fill="F4F4F4"/>
        </w:rPr>
        <w:t>le 1857 yılları arasında Hayrettin Paşa,</w:t>
      </w:r>
      <w:r w:rsidR="00F35071" w:rsidRPr="00957C42">
        <w:rPr>
          <w:rFonts w:ascii="Times New Roman" w:hAnsi="Times New Roman" w:cs="Times New Roman"/>
          <w:sz w:val="24"/>
          <w:szCs w:val="24"/>
          <w:shd w:val="clear" w:color="auto" w:fill="F4F4F4"/>
        </w:rPr>
        <w:t xml:space="preserve"> Tunus temsilcisi olarak Paris’</w:t>
      </w:r>
      <w:r w:rsidRPr="00957C42">
        <w:rPr>
          <w:rFonts w:ascii="Times New Roman" w:hAnsi="Times New Roman" w:cs="Times New Roman"/>
          <w:sz w:val="24"/>
          <w:szCs w:val="24"/>
          <w:shd w:val="clear" w:color="auto" w:fill="F4F4F4"/>
        </w:rPr>
        <w:t>te bulunmuş</w:t>
      </w:r>
      <w:r w:rsidR="00F35071" w:rsidRPr="00957C42">
        <w:rPr>
          <w:rFonts w:ascii="Times New Roman" w:hAnsi="Times New Roman" w:cs="Times New Roman"/>
          <w:sz w:val="24"/>
          <w:szCs w:val="24"/>
          <w:shd w:val="clear" w:color="auto" w:fill="F4F4F4"/>
        </w:rPr>
        <w:t xml:space="preserve"> ve </w:t>
      </w:r>
      <w:r w:rsidR="00C7652D" w:rsidRPr="00957C42">
        <w:rPr>
          <w:rFonts w:ascii="Times New Roman" w:hAnsi="Times New Roman" w:cs="Times New Roman"/>
          <w:sz w:val="24"/>
          <w:szCs w:val="24"/>
          <w:shd w:val="clear" w:color="auto" w:fill="F4F4F4"/>
        </w:rPr>
        <w:t xml:space="preserve">Mahmut Paşa </w:t>
      </w:r>
      <w:r w:rsidR="00F35071" w:rsidRPr="00957C42">
        <w:rPr>
          <w:rFonts w:ascii="Times New Roman" w:hAnsi="Times New Roman" w:cs="Times New Roman"/>
          <w:sz w:val="24"/>
          <w:szCs w:val="24"/>
          <w:shd w:val="clear" w:color="auto" w:fill="F4F4F4"/>
        </w:rPr>
        <w:t>mesele</w:t>
      </w:r>
      <w:r w:rsidR="00C7652D" w:rsidRPr="00957C42">
        <w:rPr>
          <w:rFonts w:ascii="Times New Roman" w:hAnsi="Times New Roman" w:cs="Times New Roman"/>
          <w:sz w:val="24"/>
          <w:szCs w:val="24"/>
          <w:shd w:val="clear" w:color="auto" w:fill="F4F4F4"/>
        </w:rPr>
        <w:t>si</w:t>
      </w:r>
      <w:r w:rsidR="00F35071" w:rsidRPr="00957C42">
        <w:rPr>
          <w:rFonts w:ascii="Times New Roman" w:hAnsi="Times New Roman" w:cs="Times New Roman"/>
          <w:sz w:val="24"/>
          <w:szCs w:val="24"/>
          <w:shd w:val="clear" w:color="auto" w:fill="F4F4F4"/>
        </w:rPr>
        <w:t xml:space="preserve"> </w:t>
      </w:r>
      <w:r w:rsidR="00C7652D" w:rsidRPr="00957C42">
        <w:rPr>
          <w:rFonts w:ascii="Times New Roman" w:hAnsi="Times New Roman" w:cs="Times New Roman"/>
          <w:sz w:val="24"/>
          <w:szCs w:val="24"/>
          <w:shd w:val="clear" w:color="auto" w:fill="F4F4F4"/>
        </w:rPr>
        <w:t>ile yakından ilgilenmiştir. Burada önemli olan nokta ise Hayrettin Paşa’nın meseleyi çözmeye çalışırken yalnız olmamasıdır. İnceleyeceğimiz belgenin muhatabı olan Hüseyin Paşa da 1853-1857 arasında Hayrettin Paşa ile beraber sorunu halletmeye çalışmıştır. Kısacası, Hüseyin Paşa’nın bu meseledeki konumu nedir diye sorulursa onun zaten en başından beri bu meselenin halli için görevli olduğunu söyleyebiliriz:</w:t>
      </w:r>
    </w:p>
    <w:p w:rsidR="00F35071" w:rsidRPr="00957C42" w:rsidRDefault="00F35071"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w:t>
      </w:r>
      <w:r w:rsidRPr="00957C42">
        <w:rPr>
          <w:rFonts w:ascii="Times New Roman" w:hAnsi="Times New Roman" w:cs="Times New Roman"/>
          <w:i/>
          <w:sz w:val="24"/>
          <w:szCs w:val="24"/>
          <w:shd w:val="clear" w:color="auto" w:fill="F4F4F4"/>
        </w:rPr>
        <w:t xml:space="preserve">Üç yıla yakın süren dava boyunca, Hayreddin Paşa’ya tercüman Joseph </w:t>
      </w:r>
      <w:proofErr w:type="spellStart"/>
      <w:r w:rsidRPr="00957C42">
        <w:rPr>
          <w:rFonts w:ascii="Times New Roman" w:hAnsi="Times New Roman" w:cs="Times New Roman"/>
          <w:i/>
          <w:sz w:val="24"/>
          <w:szCs w:val="24"/>
          <w:shd w:val="clear" w:color="auto" w:fill="F4F4F4"/>
        </w:rPr>
        <w:t>Conti</w:t>
      </w:r>
      <w:proofErr w:type="spellEnd"/>
      <w:r w:rsidRPr="00957C42">
        <w:rPr>
          <w:rFonts w:ascii="Times New Roman" w:hAnsi="Times New Roman" w:cs="Times New Roman"/>
          <w:i/>
          <w:sz w:val="24"/>
          <w:szCs w:val="24"/>
          <w:shd w:val="clear" w:color="auto" w:fill="F4F4F4"/>
        </w:rPr>
        <w:t xml:space="preserve"> ve Yarbay Hüseyin (Paşa) yardımcı oldular. Hayreddin Paşa ile Hüseyin Paşa arasındaki dostluk bu görev esnasında arttı. </w:t>
      </w:r>
      <w:proofErr w:type="spellStart"/>
      <w:r w:rsidRPr="00957C42">
        <w:rPr>
          <w:rFonts w:ascii="Times New Roman" w:hAnsi="Times New Roman" w:cs="Times New Roman"/>
          <w:i/>
          <w:sz w:val="24"/>
          <w:szCs w:val="24"/>
          <w:shd w:val="clear" w:color="auto" w:fill="F4F4F4"/>
        </w:rPr>
        <w:t>İbn</w:t>
      </w:r>
      <w:proofErr w:type="spellEnd"/>
      <w:r w:rsidRPr="00957C42">
        <w:rPr>
          <w:rFonts w:ascii="Times New Roman" w:hAnsi="Times New Roman" w:cs="Times New Roman"/>
          <w:i/>
          <w:sz w:val="24"/>
          <w:szCs w:val="24"/>
          <w:shd w:val="clear" w:color="auto" w:fill="F4F4F4"/>
        </w:rPr>
        <w:t xml:space="preserve"> ‘</w:t>
      </w:r>
      <w:proofErr w:type="spellStart"/>
      <w:r w:rsidRPr="00957C42">
        <w:rPr>
          <w:rFonts w:ascii="Times New Roman" w:hAnsi="Times New Roman" w:cs="Times New Roman"/>
          <w:i/>
          <w:sz w:val="24"/>
          <w:szCs w:val="24"/>
          <w:shd w:val="clear" w:color="auto" w:fill="F4F4F4"/>
        </w:rPr>
        <w:t>Ayyâd</w:t>
      </w:r>
      <w:proofErr w:type="spellEnd"/>
      <w:r w:rsidRPr="00957C42">
        <w:rPr>
          <w:rFonts w:ascii="Times New Roman" w:hAnsi="Times New Roman" w:cs="Times New Roman"/>
          <w:i/>
          <w:sz w:val="24"/>
          <w:szCs w:val="24"/>
          <w:shd w:val="clear" w:color="auto" w:fill="F4F4F4"/>
        </w:rPr>
        <w:t xml:space="preserve"> davasında Hayreddin Paşa tarafsız bir siyaset güttü. Ülkesinin menfaatini en iyi şekilde müdafaa</w:t>
      </w:r>
      <w:r w:rsidR="00025380" w:rsidRPr="00957C42">
        <w:rPr>
          <w:rFonts w:ascii="Times New Roman" w:hAnsi="Times New Roman" w:cs="Times New Roman"/>
          <w:i/>
          <w:sz w:val="24"/>
          <w:szCs w:val="24"/>
          <w:shd w:val="clear" w:color="auto" w:fill="F4F4F4"/>
        </w:rPr>
        <w:t xml:space="preserve"> ve âmirlerinin emirlerini icra eden ciddi bir görevli olarak göründü. Vezir-i </w:t>
      </w:r>
      <w:proofErr w:type="spellStart"/>
      <w:r w:rsidR="00025380" w:rsidRPr="00957C42">
        <w:rPr>
          <w:rFonts w:ascii="Times New Roman" w:hAnsi="Times New Roman" w:cs="Times New Roman"/>
          <w:i/>
          <w:sz w:val="24"/>
          <w:szCs w:val="24"/>
          <w:shd w:val="clear" w:color="auto" w:fill="F4F4F4"/>
        </w:rPr>
        <w:t>ekber</w:t>
      </w:r>
      <w:proofErr w:type="spellEnd"/>
      <w:r w:rsidR="00025380" w:rsidRPr="00957C42">
        <w:rPr>
          <w:rFonts w:ascii="Times New Roman" w:hAnsi="Times New Roman" w:cs="Times New Roman"/>
          <w:i/>
          <w:sz w:val="24"/>
          <w:szCs w:val="24"/>
          <w:shd w:val="clear" w:color="auto" w:fill="F4F4F4"/>
        </w:rPr>
        <w:t xml:space="preserve"> Mustafa Haznedar’ın gayr-i kanunî uygulamalarına karışmadı, onu kızdıracak davranışlarda bulunmadı.</w:t>
      </w:r>
      <w:r w:rsidR="00025380" w:rsidRPr="00957C42">
        <w:rPr>
          <w:rFonts w:ascii="Times New Roman" w:hAnsi="Times New Roman" w:cs="Times New Roman"/>
          <w:sz w:val="24"/>
          <w:szCs w:val="24"/>
          <w:shd w:val="clear" w:color="auto" w:fill="F4F4F4"/>
        </w:rPr>
        <w:t>”</w:t>
      </w:r>
      <w:r w:rsidR="00025380" w:rsidRPr="00957C42">
        <w:rPr>
          <w:rStyle w:val="DipnotBavurusu"/>
          <w:rFonts w:ascii="Times New Roman" w:hAnsi="Times New Roman" w:cs="Times New Roman"/>
          <w:sz w:val="24"/>
          <w:szCs w:val="24"/>
          <w:shd w:val="clear" w:color="auto" w:fill="F4F4F4"/>
        </w:rPr>
        <w:footnoteReference w:id="3"/>
      </w:r>
    </w:p>
    <w:p w:rsidR="00025380" w:rsidRPr="00957C42" w:rsidRDefault="00025380"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Tunuslu Hayrettin Paşa’nın</w:t>
      </w:r>
      <w:r w:rsidR="00371837" w:rsidRPr="00957C42">
        <w:rPr>
          <w:rFonts w:ascii="Times New Roman" w:hAnsi="Times New Roman" w:cs="Times New Roman"/>
          <w:sz w:val="24"/>
          <w:szCs w:val="24"/>
          <w:shd w:val="clear" w:color="auto" w:fill="F4F4F4"/>
        </w:rPr>
        <w:t>,</w:t>
      </w:r>
      <w:r w:rsidRPr="00957C42">
        <w:rPr>
          <w:rFonts w:ascii="Times New Roman" w:hAnsi="Times New Roman" w:cs="Times New Roman"/>
          <w:sz w:val="24"/>
          <w:szCs w:val="24"/>
          <w:shd w:val="clear" w:color="auto" w:fill="F4F4F4"/>
        </w:rPr>
        <w:t xml:space="preserve"> açıklamalarla birlikte Muhammed Salah </w:t>
      </w:r>
      <w:proofErr w:type="spellStart"/>
      <w:r w:rsidRPr="00957C42">
        <w:rPr>
          <w:rFonts w:ascii="Times New Roman" w:hAnsi="Times New Roman" w:cs="Times New Roman"/>
          <w:sz w:val="24"/>
          <w:szCs w:val="24"/>
          <w:shd w:val="clear" w:color="auto" w:fill="F4F4F4"/>
        </w:rPr>
        <w:t>Mzali</w:t>
      </w:r>
      <w:proofErr w:type="spellEnd"/>
      <w:r w:rsidRPr="00957C42">
        <w:rPr>
          <w:rFonts w:ascii="Times New Roman" w:hAnsi="Times New Roman" w:cs="Times New Roman"/>
          <w:sz w:val="24"/>
          <w:szCs w:val="24"/>
          <w:shd w:val="clear" w:color="auto" w:fill="F4F4F4"/>
        </w:rPr>
        <w:t xml:space="preserve"> ve Jean </w:t>
      </w:r>
      <w:proofErr w:type="spellStart"/>
      <w:r w:rsidRPr="00957C42">
        <w:rPr>
          <w:rFonts w:ascii="Times New Roman" w:hAnsi="Times New Roman" w:cs="Times New Roman"/>
          <w:sz w:val="24"/>
          <w:szCs w:val="24"/>
          <w:shd w:val="clear" w:color="auto" w:fill="F4F4F4"/>
        </w:rPr>
        <w:t>Pignon</w:t>
      </w:r>
      <w:proofErr w:type="spellEnd"/>
      <w:r w:rsidRPr="00957C42">
        <w:rPr>
          <w:rFonts w:ascii="Times New Roman" w:hAnsi="Times New Roman" w:cs="Times New Roman"/>
          <w:sz w:val="24"/>
          <w:szCs w:val="24"/>
          <w:shd w:val="clear" w:color="auto" w:fill="F4F4F4"/>
        </w:rPr>
        <w:t xml:space="preserve"> tarafından yayımlanan hatıralarına baktığımızda, Hayrettin Paşa’nın ilk görevi olan Tunuslu </w:t>
      </w:r>
      <w:r w:rsidRPr="00957C42">
        <w:rPr>
          <w:rFonts w:ascii="Times New Roman" w:hAnsi="Times New Roman" w:cs="Times New Roman"/>
          <w:sz w:val="24"/>
          <w:szCs w:val="24"/>
          <w:shd w:val="clear" w:color="auto" w:fill="F4F4F4"/>
        </w:rPr>
        <w:lastRenderedPageBreak/>
        <w:t xml:space="preserve">Mahmut Paşa davası hakkındaki bilgileri görebiliyoruz. Hayrettin Paşa’nın ifadesine göre, bey; yani Tunus valisi </w:t>
      </w:r>
      <w:proofErr w:type="spellStart"/>
      <w:r w:rsidRPr="00957C42">
        <w:rPr>
          <w:rFonts w:ascii="Times New Roman" w:hAnsi="Times New Roman" w:cs="Times New Roman"/>
          <w:sz w:val="24"/>
          <w:szCs w:val="24"/>
          <w:shd w:val="clear" w:color="auto" w:fill="F4F4F4"/>
        </w:rPr>
        <w:t>Ahmed</w:t>
      </w:r>
      <w:proofErr w:type="spellEnd"/>
      <w:r w:rsidRPr="00957C42">
        <w:rPr>
          <w:rFonts w:ascii="Times New Roman" w:hAnsi="Times New Roman" w:cs="Times New Roman"/>
          <w:sz w:val="24"/>
          <w:szCs w:val="24"/>
          <w:shd w:val="clear" w:color="auto" w:fill="F4F4F4"/>
        </w:rPr>
        <w:t xml:space="preserve"> Bey</w:t>
      </w:r>
      <w:r w:rsidR="00EB2E88" w:rsidRPr="00957C42">
        <w:rPr>
          <w:rFonts w:ascii="Times New Roman" w:hAnsi="Times New Roman" w:cs="Times New Roman"/>
          <w:sz w:val="24"/>
          <w:szCs w:val="24"/>
          <w:shd w:val="clear" w:color="auto" w:fill="F4F4F4"/>
        </w:rPr>
        <w:t>,</w:t>
      </w:r>
      <w:r w:rsidRPr="00957C42">
        <w:rPr>
          <w:rFonts w:ascii="Times New Roman" w:hAnsi="Times New Roman" w:cs="Times New Roman"/>
          <w:sz w:val="24"/>
          <w:szCs w:val="24"/>
          <w:shd w:val="clear" w:color="auto" w:fill="F4F4F4"/>
        </w:rPr>
        <w:t xml:space="preserve"> kendisini Tunuslu Mahmut Paşa’ya karşı Tunus h</w:t>
      </w:r>
      <w:r w:rsidR="00EB2E88" w:rsidRPr="00957C42">
        <w:rPr>
          <w:rFonts w:ascii="Times New Roman" w:hAnsi="Times New Roman" w:cs="Times New Roman"/>
          <w:sz w:val="24"/>
          <w:szCs w:val="24"/>
          <w:shd w:val="clear" w:color="auto" w:fill="F4F4F4"/>
        </w:rPr>
        <w:t>ükûmetinin çıkarlarını savunmak</w:t>
      </w:r>
      <w:r w:rsidRPr="00957C42">
        <w:rPr>
          <w:rFonts w:ascii="Times New Roman" w:hAnsi="Times New Roman" w:cs="Times New Roman"/>
          <w:sz w:val="24"/>
          <w:szCs w:val="24"/>
          <w:shd w:val="clear" w:color="auto" w:fill="F4F4F4"/>
        </w:rPr>
        <w:t xml:space="preserve"> için Paris’e göndermiştir. Burada bahsi geçen </w:t>
      </w:r>
      <w:proofErr w:type="spellStart"/>
      <w:r w:rsidRPr="00957C42">
        <w:rPr>
          <w:rFonts w:ascii="Times New Roman" w:hAnsi="Times New Roman" w:cs="Times New Roman"/>
          <w:sz w:val="24"/>
          <w:szCs w:val="24"/>
          <w:shd w:val="clear" w:color="auto" w:fill="F4F4F4"/>
        </w:rPr>
        <w:t>Ahmed</w:t>
      </w:r>
      <w:proofErr w:type="spellEnd"/>
      <w:r w:rsidRPr="00957C42">
        <w:rPr>
          <w:rFonts w:ascii="Times New Roman" w:hAnsi="Times New Roman" w:cs="Times New Roman"/>
          <w:sz w:val="24"/>
          <w:szCs w:val="24"/>
          <w:shd w:val="clear" w:color="auto" w:fill="F4F4F4"/>
        </w:rPr>
        <w:t xml:space="preserve"> Bey, 1837 ile 1855 yılları arasında Tunus beyi olarak görev yapmıştır. Hayrettin Paşa’nın ifadesine göre, </w:t>
      </w:r>
      <w:r w:rsidR="00610525" w:rsidRPr="00957C42">
        <w:rPr>
          <w:rFonts w:ascii="Times New Roman" w:hAnsi="Times New Roman" w:cs="Times New Roman"/>
          <w:sz w:val="24"/>
          <w:szCs w:val="24"/>
          <w:shd w:val="clear" w:color="auto" w:fill="F4F4F4"/>
        </w:rPr>
        <w:t xml:space="preserve">yukarıda da adı geçen başbakan Mustafa Haznedar; yani vezir-i </w:t>
      </w:r>
      <w:proofErr w:type="spellStart"/>
      <w:r w:rsidR="00610525" w:rsidRPr="00957C42">
        <w:rPr>
          <w:rFonts w:ascii="Times New Roman" w:hAnsi="Times New Roman" w:cs="Times New Roman"/>
          <w:sz w:val="24"/>
          <w:szCs w:val="24"/>
          <w:shd w:val="clear" w:color="auto" w:fill="F4F4F4"/>
        </w:rPr>
        <w:t>ekber</w:t>
      </w:r>
      <w:proofErr w:type="spellEnd"/>
      <w:r w:rsidR="00610525" w:rsidRPr="00957C42">
        <w:rPr>
          <w:rFonts w:ascii="Times New Roman" w:hAnsi="Times New Roman" w:cs="Times New Roman"/>
          <w:sz w:val="24"/>
          <w:szCs w:val="24"/>
          <w:shd w:val="clear" w:color="auto" w:fill="F4F4F4"/>
        </w:rPr>
        <w:t xml:space="preserve">, Tunus beyi </w:t>
      </w:r>
      <w:proofErr w:type="spellStart"/>
      <w:r w:rsidR="00610525" w:rsidRPr="00957C42">
        <w:rPr>
          <w:rFonts w:ascii="Times New Roman" w:hAnsi="Times New Roman" w:cs="Times New Roman"/>
          <w:sz w:val="24"/>
          <w:szCs w:val="24"/>
          <w:shd w:val="clear" w:color="auto" w:fill="F4F4F4"/>
        </w:rPr>
        <w:t>Ahmed</w:t>
      </w:r>
      <w:proofErr w:type="spellEnd"/>
      <w:r w:rsidR="00610525" w:rsidRPr="00957C42">
        <w:rPr>
          <w:rFonts w:ascii="Times New Roman" w:hAnsi="Times New Roman" w:cs="Times New Roman"/>
          <w:sz w:val="24"/>
          <w:szCs w:val="24"/>
          <w:shd w:val="clear" w:color="auto" w:fill="F4F4F4"/>
        </w:rPr>
        <w:t xml:space="preserve"> Bey’in kendisine olan sonsuz güveninden kötü bir şekilde faydalanmıştır</w:t>
      </w:r>
      <w:r w:rsidR="00EB2E88" w:rsidRPr="00957C42">
        <w:rPr>
          <w:rFonts w:ascii="Times New Roman" w:hAnsi="Times New Roman" w:cs="Times New Roman"/>
          <w:sz w:val="24"/>
          <w:szCs w:val="24"/>
          <w:shd w:val="clear" w:color="auto" w:fill="F4F4F4"/>
        </w:rPr>
        <w:t>.</w:t>
      </w:r>
      <w:r w:rsidR="00610525" w:rsidRPr="00957C42">
        <w:rPr>
          <w:rFonts w:ascii="Times New Roman" w:hAnsi="Times New Roman" w:cs="Times New Roman"/>
          <w:sz w:val="24"/>
          <w:szCs w:val="24"/>
          <w:shd w:val="clear" w:color="auto" w:fill="F4F4F4"/>
        </w:rPr>
        <w:t xml:space="preserve"> Tunuslu Mahmut Paşa’yı kendisine ortak yapmıştır. Böylelikle, Tunus eyaletinin bütün gelirlerini toplama işini ona vermiştir.</w:t>
      </w:r>
      <w:r w:rsidR="00856FE3" w:rsidRPr="00957C42">
        <w:rPr>
          <w:rFonts w:ascii="Times New Roman" w:hAnsi="Times New Roman" w:cs="Times New Roman"/>
          <w:sz w:val="24"/>
          <w:szCs w:val="24"/>
          <w:shd w:val="clear" w:color="auto" w:fill="F4F4F4"/>
        </w:rPr>
        <w:t xml:space="preserve"> Hayrettin Paşa sözlerine şöyle devam eder:</w:t>
      </w:r>
    </w:p>
    <w:p w:rsidR="00856FE3" w:rsidRPr="00957C42" w:rsidRDefault="00856FE3"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w:t>
      </w:r>
      <w:r w:rsidRPr="00957C42">
        <w:rPr>
          <w:rFonts w:ascii="Times New Roman" w:hAnsi="Times New Roman" w:cs="Times New Roman"/>
          <w:i/>
          <w:sz w:val="24"/>
          <w:szCs w:val="24"/>
          <w:shd w:val="clear" w:color="auto" w:fill="F4F4F4"/>
        </w:rPr>
        <w:t xml:space="preserve">Gerçekten de zavallı eyaleti 20 yıl boyunca gönüllerince sömüren iki ortak milyonlar kazandılar. Hem kazançlarını emniyete almak, hem de günün birinde nasıl olsa hırsızlıklarını öğrenecek olan beyin öfkesinden kendilerini korumak için çare aradılar. Bu amaçla başbakan, </w:t>
      </w:r>
      <w:proofErr w:type="spellStart"/>
      <w:r w:rsidRPr="00957C42">
        <w:rPr>
          <w:rFonts w:ascii="Times New Roman" w:hAnsi="Times New Roman" w:cs="Times New Roman"/>
          <w:i/>
          <w:sz w:val="24"/>
          <w:szCs w:val="24"/>
          <w:shd w:val="clear" w:color="auto" w:fill="F4F4F4"/>
        </w:rPr>
        <w:t>Mahmud</w:t>
      </w:r>
      <w:proofErr w:type="spellEnd"/>
      <w:r w:rsidRPr="00957C42">
        <w:rPr>
          <w:rFonts w:ascii="Times New Roman" w:hAnsi="Times New Roman" w:cs="Times New Roman"/>
          <w:i/>
          <w:sz w:val="24"/>
          <w:szCs w:val="24"/>
          <w:shd w:val="clear" w:color="auto" w:fill="F4F4F4"/>
        </w:rPr>
        <w:t xml:space="preserve"> bin </w:t>
      </w:r>
      <w:proofErr w:type="spellStart"/>
      <w:r w:rsidRPr="00957C42">
        <w:rPr>
          <w:rFonts w:ascii="Times New Roman" w:hAnsi="Times New Roman" w:cs="Times New Roman"/>
          <w:i/>
          <w:sz w:val="24"/>
          <w:szCs w:val="24"/>
          <w:shd w:val="clear" w:color="auto" w:fill="F4F4F4"/>
        </w:rPr>
        <w:t>Ayyâd’ı</w:t>
      </w:r>
      <w:proofErr w:type="spellEnd"/>
      <w:r w:rsidRPr="00957C42">
        <w:rPr>
          <w:rFonts w:ascii="Times New Roman" w:hAnsi="Times New Roman" w:cs="Times New Roman"/>
          <w:i/>
          <w:sz w:val="24"/>
          <w:szCs w:val="24"/>
          <w:shd w:val="clear" w:color="auto" w:fill="F4F4F4"/>
        </w:rPr>
        <w:t xml:space="preserve"> kazandıkları bütün paralarla birlikte ve yaptığı işlerin büyük bölümünün doğru dürüst bir hesabını vermeden hastalık bahanesiyle Fransa’ya gönderdi.</w:t>
      </w:r>
      <w:r w:rsidRPr="00957C42">
        <w:rPr>
          <w:rFonts w:ascii="Times New Roman" w:hAnsi="Times New Roman" w:cs="Times New Roman"/>
          <w:sz w:val="24"/>
          <w:szCs w:val="24"/>
          <w:shd w:val="clear" w:color="auto" w:fill="F4F4F4"/>
        </w:rPr>
        <w:t>”</w:t>
      </w:r>
      <w:r w:rsidRPr="00957C42">
        <w:rPr>
          <w:rStyle w:val="DipnotBavurusu"/>
          <w:rFonts w:ascii="Times New Roman" w:hAnsi="Times New Roman" w:cs="Times New Roman"/>
          <w:sz w:val="24"/>
          <w:szCs w:val="24"/>
          <w:shd w:val="clear" w:color="auto" w:fill="F4F4F4"/>
        </w:rPr>
        <w:footnoteReference w:id="4"/>
      </w:r>
    </w:p>
    <w:p w:rsidR="00002946" w:rsidRPr="00957C42" w:rsidRDefault="00002946"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Pekiyi yolsuzluk iddiaları nasıl gündeme gelmiştir? Hayrettin Paşa’nın anlatımına göre, hastalık bahanesiyle Fransa’ya giren Mahmut Paşa orada Fransa vatandaşlığına geçer, anc</w:t>
      </w:r>
      <w:r w:rsidR="00030876" w:rsidRPr="00957C42">
        <w:rPr>
          <w:rFonts w:ascii="Times New Roman" w:hAnsi="Times New Roman" w:cs="Times New Roman"/>
          <w:sz w:val="24"/>
          <w:szCs w:val="24"/>
          <w:shd w:val="clear" w:color="auto" w:fill="F4F4F4"/>
        </w:rPr>
        <w:t>ak henüz deşifre olmuş değildir</w:t>
      </w:r>
      <w:r w:rsidRPr="00957C42">
        <w:rPr>
          <w:rFonts w:ascii="Times New Roman" w:hAnsi="Times New Roman" w:cs="Times New Roman"/>
          <w:sz w:val="24"/>
          <w:szCs w:val="24"/>
          <w:shd w:val="clear" w:color="auto" w:fill="F4F4F4"/>
        </w:rPr>
        <w:t xml:space="preserve">. </w:t>
      </w:r>
      <w:r w:rsidR="00030876" w:rsidRPr="00957C42">
        <w:rPr>
          <w:rFonts w:ascii="Times New Roman" w:hAnsi="Times New Roman" w:cs="Times New Roman"/>
          <w:sz w:val="24"/>
          <w:szCs w:val="24"/>
          <w:shd w:val="clear" w:color="auto" w:fill="F4F4F4"/>
        </w:rPr>
        <w:t xml:space="preserve">İşte Tunuslu Mahmut Paşa, yeni </w:t>
      </w:r>
      <w:proofErr w:type="spellStart"/>
      <w:r w:rsidR="00030876" w:rsidRPr="00957C42">
        <w:rPr>
          <w:rFonts w:ascii="Times New Roman" w:hAnsi="Times New Roman" w:cs="Times New Roman"/>
          <w:sz w:val="24"/>
          <w:szCs w:val="24"/>
          <w:shd w:val="clear" w:color="auto" w:fill="F4F4F4"/>
        </w:rPr>
        <w:t>tâbiyetini</w:t>
      </w:r>
      <w:proofErr w:type="spellEnd"/>
      <w:r w:rsidR="00030876" w:rsidRPr="00957C42">
        <w:rPr>
          <w:rFonts w:ascii="Times New Roman" w:hAnsi="Times New Roman" w:cs="Times New Roman"/>
          <w:sz w:val="24"/>
          <w:szCs w:val="24"/>
          <w:shd w:val="clear" w:color="auto" w:fill="F4F4F4"/>
        </w:rPr>
        <w:t xml:space="preserve">; yani Fransa vatandaşı olmasını ileri sürerek Tunus hükûmetinden kendisine yaptırdığı çeşitli işler için 60 milyon Tunus kuruşu; yani 40 milyon frank ister. Tunus hükûmeti de buna karşılık olarak Mahmut Paşa’nın çok uzun süren </w:t>
      </w:r>
      <w:proofErr w:type="spellStart"/>
      <w:r w:rsidR="00030876" w:rsidRPr="00957C42">
        <w:rPr>
          <w:rFonts w:ascii="Times New Roman" w:hAnsi="Times New Roman" w:cs="Times New Roman"/>
          <w:sz w:val="24"/>
          <w:szCs w:val="24"/>
          <w:shd w:val="clear" w:color="auto" w:fill="F4F4F4"/>
        </w:rPr>
        <w:t>mültezimliğinin</w:t>
      </w:r>
      <w:proofErr w:type="spellEnd"/>
      <w:r w:rsidR="00030876" w:rsidRPr="00957C42">
        <w:rPr>
          <w:rFonts w:ascii="Times New Roman" w:hAnsi="Times New Roman" w:cs="Times New Roman"/>
          <w:sz w:val="24"/>
          <w:szCs w:val="24"/>
          <w:shd w:val="clear" w:color="auto" w:fill="F4F4F4"/>
        </w:rPr>
        <w:t xml:space="preserve"> hesaplarını tekrar kontrol etmeyi arzular ve Mahmut Paşa’nın bu talebini dayandırdığı delilleri sunmasını ister. Böylelikle, üç buçuk yıl sürecek olan ve Hayrettin Paşa’nın ifadesiyle Mahmut Paşa’nın entrikaları sayesinde ve büyük servetinin de yardımıyla Fransa’da olağanüstü bir şekilde önemsenen, yankılanan bir dava başlamış olur. 2 Aralık 1852’de imparator ilan edilen III. Napolyon, </w:t>
      </w:r>
      <w:r w:rsidR="00971CC2" w:rsidRPr="00957C42">
        <w:rPr>
          <w:rFonts w:ascii="Times New Roman" w:hAnsi="Times New Roman" w:cs="Times New Roman"/>
          <w:sz w:val="24"/>
          <w:szCs w:val="24"/>
          <w:shd w:val="clear" w:color="auto" w:fill="F4F4F4"/>
        </w:rPr>
        <w:t xml:space="preserve"> 1856’da </w:t>
      </w:r>
      <w:r w:rsidR="00030876" w:rsidRPr="00957C42">
        <w:rPr>
          <w:rFonts w:ascii="Times New Roman" w:hAnsi="Times New Roman" w:cs="Times New Roman"/>
          <w:sz w:val="24"/>
          <w:szCs w:val="24"/>
          <w:shd w:val="clear" w:color="auto" w:fill="F4F4F4"/>
        </w:rPr>
        <w:t xml:space="preserve">davada bizzat hakemlik görevini üstlenir ve imparator, senatör </w:t>
      </w:r>
      <w:proofErr w:type="spellStart"/>
      <w:r w:rsidR="00030876" w:rsidRPr="00957C42">
        <w:rPr>
          <w:rFonts w:ascii="Times New Roman" w:hAnsi="Times New Roman" w:cs="Times New Roman"/>
          <w:sz w:val="24"/>
          <w:szCs w:val="24"/>
          <w:shd w:val="clear" w:color="auto" w:fill="F4F4F4"/>
        </w:rPr>
        <w:t>Portalis</w:t>
      </w:r>
      <w:proofErr w:type="spellEnd"/>
      <w:r w:rsidR="00030876" w:rsidRPr="00957C42">
        <w:rPr>
          <w:rFonts w:ascii="Times New Roman" w:hAnsi="Times New Roman" w:cs="Times New Roman"/>
          <w:sz w:val="24"/>
          <w:szCs w:val="24"/>
          <w:shd w:val="clear" w:color="auto" w:fill="F4F4F4"/>
        </w:rPr>
        <w:t xml:space="preserve"> başk</w:t>
      </w:r>
      <w:r w:rsidR="00EB2E88" w:rsidRPr="00957C42">
        <w:rPr>
          <w:rFonts w:ascii="Times New Roman" w:hAnsi="Times New Roman" w:cs="Times New Roman"/>
          <w:sz w:val="24"/>
          <w:szCs w:val="24"/>
          <w:shd w:val="clear" w:color="auto" w:fill="F4F4F4"/>
        </w:rPr>
        <w:t>anlığındaki Dışişleri Bakanlığı</w:t>
      </w:r>
      <w:r w:rsidR="00030876" w:rsidRPr="00957C42">
        <w:rPr>
          <w:rFonts w:ascii="Times New Roman" w:hAnsi="Times New Roman" w:cs="Times New Roman"/>
          <w:sz w:val="24"/>
          <w:szCs w:val="24"/>
          <w:shd w:val="clear" w:color="auto" w:fill="F4F4F4"/>
        </w:rPr>
        <w:t>ndaki Uzlaşmazlık Komitesini, anlaşmazlığı inceleyip kendisine ayrıntılı bir rapor vermekle görevlendirir. Hayrettin Paşa, dava için çalışır ve sonucu şöyle açıklar:</w:t>
      </w:r>
    </w:p>
    <w:p w:rsidR="00030876" w:rsidRPr="00957C42" w:rsidRDefault="00030876"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i/>
          <w:sz w:val="24"/>
          <w:szCs w:val="24"/>
          <w:shd w:val="clear" w:color="auto" w:fill="F4F4F4"/>
        </w:rPr>
        <w:t xml:space="preserve">“Elde ettiğim sonuç, doğrusu zahmetlerime değdi. Hem hakemlik mahkemesinin Bin </w:t>
      </w:r>
      <w:proofErr w:type="spellStart"/>
      <w:r w:rsidRPr="00957C42">
        <w:rPr>
          <w:rFonts w:ascii="Times New Roman" w:hAnsi="Times New Roman" w:cs="Times New Roman"/>
          <w:i/>
          <w:sz w:val="24"/>
          <w:szCs w:val="24"/>
          <w:shd w:val="clear" w:color="auto" w:fill="F4F4F4"/>
        </w:rPr>
        <w:t>Ayyâd’ın</w:t>
      </w:r>
      <w:proofErr w:type="spellEnd"/>
      <w:r w:rsidRPr="00957C42">
        <w:rPr>
          <w:rFonts w:ascii="Times New Roman" w:hAnsi="Times New Roman" w:cs="Times New Roman"/>
          <w:i/>
          <w:sz w:val="24"/>
          <w:szCs w:val="24"/>
          <w:shd w:val="clear" w:color="auto" w:fill="F4F4F4"/>
        </w:rPr>
        <w:t xml:space="preserve"> 60 milyon kuruşluk talebini 5 milyon kuruşa indirmesinin hem de Tunus hükûmetine 14 milyon kuruş, yani 9 milyon frank geri vermeye mahkûm edilişinin katmerli </w:t>
      </w:r>
      <w:proofErr w:type="gramStart"/>
      <w:r w:rsidRPr="00957C42">
        <w:rPr>
          <w:rFonts w:ascii="Times New Roman" w:hAnsi="Times New Roman" w:cs="Times New Roman"/>
          <w:i/>
          <w:sz w:val="24"/>
          <w:szCs w:val="24"/>
          <w:shd w:val="clear" w:color="auto" w:fill="F4F4F4"/>
        </w:rPr>
        <w:t>sevincini  yaşadım</w:t>
      </w:r>
      <w:proofErr w:type="gramEnd"/>
      <w:r w:rsidRPr="00957C42">
        <w:rPr>
          <w:rFonts w:ascii="Times New Roman" w:hAnsi="Times New Roman" w:cs="Times New Roman"/>
          <w:i/>
          <w:sz w:val="24"/>
          <w:szCs w:val="24"/>
          <w:shd w:val="clear" w:color="auto" w:fill="F4F4F4"/>
        </w:rPr>
        <w:t xml:space="preserve">. Hesaplar tekrar incelendi ve eldeki denetleme araçları pek az olmasına rağmen, aynı mahkeme kararı Bin </w:t>
      </w:r>
      <w:proofErr w:type="spellStart"/>
      <w:r w:rsidRPr="00957C42">
        <w:rPr>
          <w:rFonts w:ascii="Times New Roman" w:hAnsi="Times New Roman" w:cs="Times New Roman"/>
          <w:i/>
          <w:sz w:val="24"/>
          <w:szCs w:val="24"/>
          <w:shd w:val="clear" w:color="auto" w:fill="F4F4F4"/>
        </w:rPr>
        <w:t>Ayyâd’</w:t>
      </w:r>
      <w:r w:rsidR="00371837" w:rsidRPr="00957C42">
        <w:rPr>
          <w:rFonts w:ascii="Times New Roman" w:hAnsi="Times New Roman" w:cs="Times New Roman"/>
          <w:i/>
          <w:sz w:val="24"/>
          <w:szCs w:val="24"/>
          <w:shd w:val="clear" w:color="auto" w:fill="F4F4F4"/>
        </w:rPr>
        <w:t>ın</w:t>
      </w:r>
      <w:proofErr w:type="spellEnd"/>
      <w:r w:rsidR="00371837" w:rsidRPr="00957C42">
        <w:rPr>
          <w:rFonts w:ascii="Times New Roman" w:hAnsi="Times New Roman" w:cs="Times New Roman"/>
          <w:i/>
          <w:sz w:val="24"/>
          <w:szCs w:val="24"/>
          <w:shd w:val="clear" w:color="auto" w:fill="F4F4F4"/>
        </w:rPr>
        <w:t xml:space="preserve"> hesaplarına haksız olarak dâ</w:t>
      </w:r>
      <w:r w:rsidRPr="00957C42">
        <w:rPr>
          <w:rFonts w:ascii="Times New Roman" w:hAnsi="Times New Roman" w:cs="Times New Roman"/>
          <w:i/>
          <w:sz w:val="24"/>
          <w:szCs w:val="24"/>
          <w:shd w:val="clear" w:color="auto" w:fill="F4F4F4"/>
        </w:rPr>
        <w:t>hil ettiği, zeytinyağı ihraç tezkireleri bedeli olarak taşıyıcıya yüklenen 20 milyon kuruştan fazla bir ödemeyi de iptal etti.</w:t>
      </w:r>
      <w:r w:rsidRPr="00957C42">
        <w:rPr>
          <w:rFonts w:ascii="Times New Roman" w:hAnsi="Times New Roman" w:cs="Times New Roman"/>
          <w:sz w:val="24"/>
          <w:szCs w:val="24"/>
          <w:shd w:val="clear" w:color="auto" w:fill="F4F4F4"/>
        </w:rPr>
        <w:t>”</w:t>
      </w:r>
      <w:r w:rsidRPr="00957C42">
        <w:rPr>
          <w:rStyle w:val="DipnotBavurusu"/>
          <w:rFonts w:ascii="Times New Roman" w:hAnsi="Times New Roman" w:cs="Times New Roman"/>
          <w:sz w:val="24"/>
          <w:szCs w:val="24"/>
          <w:shd w:val="clear" w:color="auto" w:fill="F4F4F4"/>
        </w:rPr>
        <w:footnoteReference w:id="5"/>
      </w:r>
    </w:p>
    <w:p w:rsidR="00971CC2" w:rsidRPr="00957C42" w:rsidRDefault="00971CC2"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 xml:space="preserve">Adil </w:t>
      </w:r>
      <w:proofErr w:type="spellStart"/>
      <w:r w:rsidRPr="00957C42">
        <w:rPr>
          <w:rFonts w:ascii="Times New Roman" w:hAnsi="Times New Roman" w:cs="Times New Roman"/>
          <w:sz w:val="24"/>
          <w:szCs w:val="24"/>
          <w:shd w:val="clear" w:color="auto" w:fill="F4F4F4"/>
        </w:rPr>
        <w:t>Baktıaya’nın</w:t>
      </w:r>
      <w:proofErr w:type="spellEnd"/>
      <w:r w:rsidRPr="00957C42">
        <w:rPr>
          <w:rFonts w:ascii="Times New Roman" w:hAnsi="Times New Roman" w:cs="Times New Roman"/>
          <w:sz w:val="24"/>
          <w:szCs w:val="24"/>
          <w:shd w:val="clear" w:color="auto" w:fill="F4F4F4"/>
        </w:rPr>
        <w:t xml:space="preserve"> verdiği bilgiye göre ise davada hakemlik yapan III. Napolyon, Mahmut Paşa’nın Tunus hükûmetine 500.000 sterlin geri ödeme yapmasına hükmetmiş ancak nihai anlaşmayı Tunus mahkemelerine bırakmıştır. Mahmut Paşa emekliye ayrılıp da 1857’de İstanbul’a yerleştikten ve 1879’daki ölümünden sonra ise 1886’ya kadar olayda herhangi bir gelişme olmamıştır. 1886’da Mahmut Paşa’nın oğullarından biri, Tunus hükûmetine karşı dava açmış ve 1,5 milyon sterlin talep etmiştir. Olay son</w:t>
      </w:r>
      <w:r w:rsidR="001632B9" w:rsidRPr="00957C42">
        <w:rPr>
          <w:rFonts w:ascii="Times New Roman" w:hAnsi="Times New Roman" w:cs="Times New Roman"/>
          <w:sz w:val="24"/>
          <w:szCs w:val="24"/>
          <w:shd w:val="clear" w:color="auto" w:fill="F4F4F4"/>
        </w:rPr>
        <w:t>radan yine unutulmuş ve 20 yıl k</w:t>
      </w:r>
      <w:r w:rsidRPr="00957C42">
        <w:rPr>
          <w:rFonts w:ascii="Times New Roman" w:hAnsi="Times New Roman" w:cs="Times New Roman"/>
          <w:sz w:val="24"/>
          <w:szCs w:val="24"/>
          <w:shd w:val="clear" w:color="auto" w:fill="F4F4F4"/>
        </w:rPr>
        <w:t>adar sonra tekrar gündeme geldiğinde</w:t>
      </w:r>
      <w:r w:rsidR="001632B9" w:rsidRPr="00957C42">
        <w:rPr>
          <w:rFonts w:ascii="Times New Roman" w:hAnsi="Times New Roman" w:cs="Times New Roman"/>
          <w:sz w:val="24"/>
          <w:szCs w:val="24"/>
          <w:shd w:val="clear" w:color="auto" w:fill="F4F4F4"/>
        </w:rPr>
        <w:t xml:space="preserve"> rakamlar 60 milyon sterline, 1913’te ise 73 milyon terline ulaşmıştır.</w:t>
      </w:r>
      <w:r w:rsidR="001632B9" w:rsidRPr="00957C42">
        <w:rPr>
          <w:rStyle w:val="DipnotBavurusu"/>
          <w:rFonts w:ascii="Times New Roman" w:hAnsi="Times New Roman" w:cs="Times New Roman"/>
          <w:sz w:val="24"/>
          <w:szCs w:val="24"/>
          <w:shd w:val="clear" w:color="auto" w:fill="F4F4F4"/>
        </w:rPr>
        <w:footnoteReference w:id="6"/>
      </w:r>
    </w:p>
    <w:p w:rsidR="00635144" w:rsidRPr="00957C42" w:rsidRDefault="00635144"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lastRenderedPageBreak/>
        <w:tab/>
        <w:t xml:space="preserve">Son olarak işin içinde olduğu iddia edilen başbakan Mustafa Haznedar’ın durumuna bakalım. Mustafa Paşa, </w:t>
      </w:r>
      <w:proofErr w:type="spellStart"/>
      <w:r w:rsidRPr="00957C42">
        <w:rPr>
          <w:rFonts w:ascii="Times New Roman" w:hAnsi="Times New Roman" w:cs="Times New Roman"/>
          <w:sz w:val="24"/>
          <w:szCs w:val="24"/>
          <w:shd w:val="clear" w:color="auto" w:fill="F4F4F4"/>
        </w:rPr>
        <w:t>Ahmed</w:t>
      </w:r>
      <w:proofErr w:type="spellEnd"/>
      <w:r w:rsidRPr="00957C42">
        <w:rPr>
          <w:rFonts w:ascii="Times New Roman" w:hAnsi="Times New Roman" w:cs="Times New Roman"/>
          <w:sz w:val="24"/>
          <w:szCs w:val="24"/>
          <w:shd w:val="clear" w:color="auto" w:fill="F4F4F4"/>
        </w:rPr>
        <w:t xml:space="preserve"> Bey’e kendisinin suçsuz olduğunu, Tunuslu Mahmut Paşa’nın hırsızlıklarına ortak olmadığını, onun hileli fa</w:t>
      </w:r>
      <w:r w:rsidR="00932409" w:rsidRPr="00957C42">
        <w:rPr>
          <w:rFonts w:ascii="Times New Roman" w:hAnsi="Times New Roman" w:cs="Times New Roman"/>
          <w:sz w:val="24"/>
          <w:szCs w:val="24"/>
          <w:shd w:val="clear" w:color="auto" w:fill="F4F4F4"/>
        </w:rPr>
        <w:t>aliyetlerini bilmediğini söylemiş ve onu ikna etmeyi başarmıştır</w:t>
      </w:r>
      <w:r w:rsidRPr="00957C42">
        <w:rPr>
          <w:rFonts w:ascii="Times New Roman" w:hAnsi="Times New Roman" w:cs="Times New Roman"/>
          <w:sz w:val="24"/>
          <w:szCs w:val="24"/>
          <w:shd w:val="clear" w:color="auto" w:fill="F4F4F4"/>
        </w:rPr>
        <w:t>.</w:t>
      </w:r>
      <w:r w:rsidR="00AE11FE" w:rsidRPr="00957C42">
        <w:rPr>
          <w:rFonts w:ascii="Times New Roman" w:hAnsi="Times New Roman" w:cs="Times New Roman"/>
          <w:sz w:val="24"/>
          <w:szCs w:val="24"/>
          <w:shd w:val="clear" w:color="auto" w:fill="F4F4F4"/>
        </w:rPr>
        <w:t xml:space="preserve"> Üstelik dava süresince Mustafa Haznedar’ın bilerek hırsızlığın bazı delillerini elinde tuttuğu ve mahkemeye bildirmediği de bilinmektedir. Mustafa Haznedar’ın eski ortağı hakkındaki tutumu, bazı delilleri göstermek konusunda ağırlığı davanın üç yıl kadar sürmesinde etkili olmuştur.</w:t>
      </w:r>
      <w:r w:rsidR="00AE11FE" w:rsidRPr="00957C42">
        <w:rPr>
          <w:rStyle w:val="DipnotBavurusu"/>
          <w:rFonts w:ascii="Times New Roman" w:hAnsi="Times New Roman" w:cs="Times New Roman"/>
          <w:sz w:val="24"/>
          <w:szCs w:val="24"/>
          <w:shd w:val="clear" w:color="auto" w:fill="F4F4F4"/>
        </w:rPr>
        <w:footnoteReference w:id="7"/>
      </w:r>
      <w:r w:rsidRPr="00957C42">
        <w:rPr>
          <w:rFonts w:ascii="Times New Roman" w:hAnsi="Times New Roman" w:cs="Times New Roman"/>
          <w:sz w:val="24"/>
          <w:szCs w:val="24"/>
          <w:shd w:val="clear" w:color="auto" w:fill="F4F4F4"/>
        </w:rPr>
        <w:t xml:space="preserve"> Zaten, </w:t>
      </w:r>
      <w:proofErr w:type="spellStart"/>
      <w:r w:rsidRPr="00957C42">
        <w:rPr>
          <w:rFonts w:ascii="Times New Roman" w:hAnsi="Times New Roman" w:cs="Times New Roman"/>
          <w:sz w:val="24"/>
          <w:szCs w:val="24"/>
          <w:shd w:val="clear" w:color="auto" w:fill="F4F4F4"/>
        </w:rPr>
        <w:t>Ahmed</w:t>
      </w:r>
      <w:proofErr w:type="spellEnd"/>
      <w:r w:rsidRPr="00957C42">
        <w:rPr>
          <w:rFonts w:ascii="Times New Roman" w:hAnsi="Times New Roman" w:cs="Times New Roman"/>
          <w:sz w:val="24"/>
          <w:szCs w:val="24"/>
          <w:shd w:val="clear" w:color="auto" w:fill="F4F4F4"/>
        </w:rPr>
        <w:t xml:space="preserve"> Be</w:t>
      </w:r>
      <w:r w:rsidR="00AE11FE" w:rsidRPr="00957C42">
        <w:rPr>
          <w:rFonts w:ascii="Times New Roman" w:hAnsi="Times New Roman" w:cs="Times New Roman"/>
          <w:sz w:val="24"/>
          <w:szCs w:val="24"/>
          <w:shd w:val="clear" w:color="auto" w:fill="F4F4F4"/>
        </w:rPr>
        <w:t>y de 1855 senesinde vefat edecektir. Mustafa Haznedar bir şekilde</w:t>
      </w:r>
      <w:r w:rsidRPr="00957C42">
        <w:rPr>
          <w:rFonts w:ascii="Times New Roman" w:hAnsi="Times New Roman" w:cs="Times New Roman"/>
          <w:sz w:val="24"/>
          <w:szCs w:val="24"/>
          <w:shd w:val="clear" w:color="auto" w:fill="F4F4F4"/>
        </w:rPr>
        <w:t xml:space="preserve"> 1873 senesine</w:t>
      </w:r>
      <w:r w:rsidR="00932409" w:rsidRPr="00957C42">
        <w:rPr>
          <w:rFonts w:ascii="Times New Roman" w:hAnsi="Times New Roman" w:cs="Times New Roman"/>
          <w:sz w:val="24"/>
          <w:szCs w:val="24"/>
          <w:shd w:val="clear" w:color="auto" w:fill="F4F4F4"/>
        </w:rPr>
        <w:t xml:space="preserve"> kadar başbakan kalmayı başaracaktır.</w:t>
      </w:r>
    </w:p>
    <w:p w:rsidR="00595EC1" w:rsidRPr="00957C42" w:rsidRDefault="00595EC1" w:rsidP="00957C42">
      <w:pPr>
        <w:spacing w:line="240" w:lineRule="auto"/>
        <w:jc w:val="both"/>
        <w:rPr>
          <w:rFonts w:ascii="Times New Roman" w:hAnsi="Times New Roman" w:cs="Times New Roman"/>
          <w:b/>
          <w:sz w:val="24"/>
          <w:szCs w:val="24"/>
          <w:shd w:val="clear" w:color="auto" w:fill="F4F4F4"/>
        </w:rPr>
      </w:pPr>
      <w:r w:rsidRPr="00957C42">
        <w:rPr>
          <w:rFonts w:ascii="Times New Roman" w:hAnsi="Times New Roman" w:cs="Times New Roman"/>
          <w:b/>
          <w:sz w:val="24"/>
          <w:szCs w:val="24"/>
          <w:shd w:val="clear" w:color="auto" w:fill="F4F4F4"/>
        </w:rPr>
        <w:t>Tunuslu Mahmut Paşa’nın Gözünden Meseleye Bakış</w:t>
      </w:r>
    </w:p>
    <w:p w:rsidR="001632B9" w:rsidRPr="00957C42" w:rsidRDefault="00595EC1"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ab/>
        <w:t>T</w:t>
      </w:r>
      <w:r w:rsidR="00141C3B" w:rsidRPr="00957C42">
        <w:rPr>
          <w:rFonts w:ascii="Times New Roman" w:hAnsi="Times New Roman" w:cs="Times New Roman"/>
          <w:sz w:val="24"/>
          <w:szCs w:val="24"/>
          <w:shd w:val="clear" w:color="auto" w:fill="F4F4F4"/>
        </w:rPr>
        <w:t>unuslu Mahmut Paşa’nın Hüseyin Paşa’ya yazdığı mektubun ilk cümlesini yukarıda vermiştik. Mahmut Paşa’ya göre, Hüseyin Paşa’nın bir önceki mektubu esassız sözlerle doludur ve kendisi boş, anlamsız delillere dayanıp onları kabul etmektedir. Bu yüzden</w:t>
      </w:r>
      <w:r w:rsidR="00932409" w:rsidRPr="00957C42">
        <w:rPr>
          <w:rFonts w:ascii="Times New Roman" w:hAnsi="Times New Roman" w:cs="Times New Roman"/>
          <w:sz w:val="24"/>
          <w:szCs w:val="24"/>
          <w:shd w:val="clear" w:color="auto" w:fill="F4F4F4"/>
        </w:rPr>
        <w:t>,</w:t>
      </w:r>
      <w:r w:rsidR="00141C3B" w:rsidRPr="00957C42">
        <w:rPr>
          <w:rFonts w:ascii="Times New Roman" w:hAnsi="Times New Roman" w:cs="Times New Roman"/>
          <w:sz w:val="24"/>
          <w:szCs w:val="24"/>
          <w:shd w:val="clear" w:color="auto" w:fill="F4F4F4"/>
        </w:rPr>
        <w:t xml:space="preserve"> Mahmut Paşa hakikati itiraz kabul etmeyecek bir şekilde yeniden yazmaya ve beyan etmeye lüzum görmüştür. Kısacası, Hüseyin Paşa’ya bu mektubu yaz</w:t>
      </w:r>
      <w:r w:rsidR="00932409" w:rsidRPr="00957C42">
        <w:rPr>
          <w:rFonts w:ascii="Times New Roman" w:hAnsi="Times New Roman" w:cs="Times New Roman"/>
          <w:sz w:val="24"/>
          <w:szCs w:val="24"/>
          <w:shd w:val="clear" w:color="auto" w:fill="F4F4F4"/>
        </w:rPr>
        <w:t>ma sebebi cevap vermek içindir.</w:t>
      </w:r>
      <w:r w:rsidR="00141C3B" w:rsidRPr="00957C42">
        <w:rPr>
          <w:rFonts w:ascii="Times New Roman" w:hAnsi="Times New Roman" w:cs="Times New Roman"/>
          <w:sz w:val="24"/>
          <w:szCs w:val="24"/>
          <w:shd w:val="clear" w:color="auto" w:fill="F4F4F4"/>
        </w:rPr>
        <w:t xml:space="preserve"> Mahmut Paşa, öncelikle daha önce g</w:t>
      </w:r>
      <w:r w:rsidR="00932409" w:rsidRPr="00957C42">
        <w:rPr>
          <w:rFonts w:ascii="Times New Roman" w:hAnsi="Times New Roman" w:cs="Times New Roman"/>
          <w:sz w:val="24"/>
          <w:szCs w:val="24"/>
          <w:shd w:val="clear" w:color="auto" w:fill="F4F4F4"/>
        </w:rPr>
        <w:t>önderdiği tahrirat, yani mektup</w:t>
      </w:r>
      <w:r w:rsidR="00141C3B" w:rsidRPr="00957C42">
        <w:rPr>
          <w:rFonts w:ascii="Times New Roman" w:hAnsi="Times New Roman" w:cs="Times New Roman"/>
          <w:sz w:val="24"/>
          <w:szCs w:val="24"/>
          <w:shd w:val="clear" w:color="auto" w:fill="F4F4F4"/>
        </w:rPr>
        <w:t xml:space="preserve"> hakkında bilgi verir. Söylediğine göre, bir önceki tahriratını neşretmiş ve herkese duyurmuştur. Bu yüzden Hüseyin Paşa kendisini kınamakta haksızdır. Pekiyi neden Mahmut Paşa böyle bir yola başvurmuştur? Söylediğine göre Hüseyin Paşa, bir önceki tahriratına cevap vermeye bile tenezzül etmemiştir. Bu durum, kendisini bu yola girmeye mecbur etmiştir.</w:t>
      </w:r>
      <w:r w:rsidR="00932409" w:rsidRPr="00957C42">
        <w:rPr>
          <w:rFonts w:ascii="Times New Roman" w:hAnsi="Times New Roman" w:cs="Times New Roman"/>
          <w:sz w:val="24"/>
          <w:szCs w:val="24"/>
          <w:shd w:val="clear" w:color="auto" w:fill="F4F4F4"/>
        </w:rPr>
        <w:t xml:space="preserve"> Anlaşıldığı kadarıyla, Mahmut Paşa gönderdiği mektupların bir suretini basıp yayımlayarak herkese duyurma arzusundadır. Böylelikle, davadaki haklılığını da gözler önüne sermeye çalışır.</w:t>
      </w:r>
    </w:p>
    <w:p w:rsidR="00635144" w:rsidRPr="00957C42" w:rsidRDefault="00932409"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ab/>
        <w:t xml:space="preserve">Mektupta bahsi geçen önemli meselelerden biri </w:t>
      </w:r>
      <w:r w:rsidR="00141C3B" w:rsidRPr="00957C42">
        <w:rPr>
          <w:rFonts w:ascii="Times New Roman" w:hAnsi="Times New Roman" w:cs="Times New Roman"/>
          <w:sz w:val="24"/>
          <w:szCs w:val="24"/>
          <w:shd w:val="clear" w:color="auto" w:fill="F4F4F4"/>
        </w:rPr>
        <w:t xml:space="preserve">ise </w:t>
      </w:r>
      <w:r w:rsidR="00B12018" w:rsidRPr="00957C42">
        <w:rPr>
          <w:rFonts w:ascii="Times New Roman" w:hAnsi="Times New Roman" w:cs="Times New Roman"/>
          <w:sz w:val="24"/>
          <w:szCs w:val="24"/>
          <w:shd w:val="clear" w:color="auto" w:fill="F4F4F4"/>
        </w:rPr>
        <w:t>Nesim (</w:t>
      </w:r>
      <w:proofErr w:type="spellStart"/>
      <w:r w:rsidR="00B12018" w:rsidRPr="00957C42">
        <w:rPr>
          <w:rFonts w:ascii="Times New Roman" w:hAnsi="Times New Roman" w:cs="Times New Roman"/>
          <w:sz w:val="24"/>
          <w:szCs w:val="24"/>
          <w:shd w:val="clear" w:color="auto" w:fill="F4F4F4"/>
        </w:rPr>
        <w:t>Nissim</w:t>
      </w:r>
      <w:proofErr w:type="spellEnd"/>
      <w:r w:rsidR="00B12018" w:rsidRPr="00957C42">
        <w:rPr>
          <w:rFonts w:ascii="Times New Roman" w:hAnsi="Times New Roman" w:cs="Times New Roman"/>
          <w:sz w:val="24"/>
          <w:szCs w:val="24"/>
          <w:shd w:val="clear" w:color="auto" w:fill="F4F4F4"/>
        </w:rPr>
        <w:t xml:space="preserve">) </w:t>
      </w:r>
      <w:proofErr w:type="spellStart"/>
      <w:r w:rsidR="00B12018" w:rsidRPr="00957C42">
        <w:rPr>
          <w:rFonts w:ascii="Times New Roman" w:hAnsi="Times New Roman" w:cs="Times New Roman"/>
          <w:sz w:val="24"/>
          <w:szCs w:val="24"/>
          <w:shd w:val="clear" w:color="auto" w:fill="F4F4F4"/>
        </w:rPr>
        <w:t>Şamâma</w:t>
      </w:r>
      <w:proofErr w:type="spellEnd"/>
      <w:r w:rsidR="00B12018" w:rsidRPr="00957C42">
        <w:rPr>
          <w:rFonts w:ascii="Times New Roman" w:hAnsi="Times New Roman" w:cs="Times New Roman"/>
          <w:sz w:val="24"/>
          <w:szCs w:val="24"/>
          <w:shd w:val="clear" w:color="auto" w:fill="F4F4F4"/>
        </w:rPr>
        <w:t xml:space="preserve"> mes</w:t>
      </w:r>
      <w:r w:rsidRPr="00957C42">
        <w:rPr>
          <w:rFonts w:ascii="Times New Roman" w:hAnsi="Times New Roman" w:cs="Times New Roman"/>
          <w:sz w:val="24"/>
          <w:szCs w:val="24"/>
          <w:shd w:val="clear" w:color="auto" w:fill="F4F4F4"/>
        </w:rPr>
        <w:t>elesidir. Mektupta bu kişinin</w:t>
      </w:r>
      <w:r w:rsidR="00B12018" w:rsidRPr="00957C42">
        <w:rPr>
          <w:rFonts w:ascii="Times New Roman" w:hAnsi="Times New Roman" w:cs="Times New Roman"/>
          <w:sz w:val="24"/>
          <w:szCs w:val="24"/>
          <w:shd w:val="clear" w:color="auto" w:fill="F4F4F4"/>
        </w:rPr>
        <w:t xml:space="preserve"> adı sık sık geçer. Aslında olaylar biraz da bu kişi nedeniyle gelişir. Tunus Yahudi’si olan</w:t>
      </w:r>
      <w:r w:rsidR="004337A1" w:rsidRPr="00957C42">
        <w:rPr>
          <w:rFonts w:ascii="Times New Roman" w:hAnsi="Times New Roman" w:cs="Times New Roman"/>
          <w:sz w:val="24"/>
          <w:szCs w:val="24"/>
          <w:shd w:val="clear" w:color="auto" w:fill="F4F4F4"/>
        </w:rPr>
        <w:t xml:space="preserve"> Nesim (</w:t>
      </w:r>
      <w:proofErr w:type="spellStart"/>
      <w:r w:rsidR="004337A1" w:rsidRPr="00957C42">
        <w:rPr>
          <w:rFonts w:ascii="Times New Roman" w:hAnsi="Times New Roman" w:cs="Times New Roman"/>
          <w:sz w:val="24"/>
          <w:szCs w:val="24"/>
          <w:shd w:val="clear" w:color="auto" w:fill="F4F4F4"/>
        </w:rPr>
        <w:t>Nissim</w:t>
      </w:r>
      <w:proofErr w:type="spellEnd"/>
      <w:r w:rsidR="004337A1" w:rsidRPr="00957C42">
        <w:rPr>
          <w:rFonts w:ascii="Times New Roman" w:hAnsi="Times New Roman" w:cs="Times New Roman"/>
          <w:sz w:val="24"/>
          <w:szCs w:val="24"/>
          <w:shd w:val="clear" w:color="auto" w:fill="F4F4F4"/>
        </w:rPr>
        <w:t xml:space="preserve">) </w:t>
      </w:r>
      <w:proofErr w:type="spellStart"/>
      <w:r w:rsidR="004337A1" w:rsidRPr="00957C42">
        <w:rPr>
          <w:rFonts w:ascii="Times New Roman" w:hAnsi="Times New Roman" w:cs="Times New Roman"/>
          <w:sz w:val="24"/>
          <w:szCs w:val="24"/>
          <w:shd w:val="clear" w:color="auto" w:fill="F4F4F4"/>
        </w:rPr>
        <w:t>Şamâma</w:t>
      </w:r>
      <w:proofErr w:type="spellEnd"/>
      <w:r w:rsidR="004337A1" w:rsidRPr="00957C42">
        <w:rPr>
          <w:rFonts w:ascii="Times New Roman" w:hAnsi="Times New Roman" w:cs="Times New Roman"/>
          <w:sz w:val="24"/>
          <w:szCs w:val="24"/>
          <w:shd w:val="clear" w:color="auto" w:fill="F4F4F4"/>
        </w:rPr>
        <w:t>, 1852’de</w:t>
      </w:r>
      <w:r w:rsidR="00B12018" w:rsidRPr="00957C42">
        <w:rPr>
          <w:rFonts w:ascii="Times New Roman" w:hAnsi="Times New Roman" w:cs="Times New Roman"/>
          <w:sz w:val="24"/>
          <w:szCs w:val="24"/>
          <w:shd w:val="clear" w:color="auto" w:fill="F4F4F4"/>
        </w:rPr>
        <w:t xml:space="preserve"> Mustafa Haznedar’ın emriyle devletin bütün gelirlerinin genel tahsildarı olarak atanır; çünkü Tunuslu Mahmut Paşa Haziran 1852’de bir daha dönmemek üzere Tunus’u terk eder. </w:t>
      </w:r>
      <w:proofErr w:type="spellStart"/>
      <w:r w:rsidR="00B12018" w:rsidRPr="00957C42">
        <w:rPr>
          <w:rFonts w:ascii="Times New Roman" w:hAnsi="Times New Roman" w:cs="Times New Roman"/>
          <w:sz w:val="24"/>
          <w:szCs w:val="24"/>
          <w:shd w:val="clear" w:color="auto" w:fill="F4F4F4"/>
        </w:rPr>
        <w:t>Şamâma’nın</w:t>
      </w:r>
      <w:proofErr w:type="spellEnd"/>
      <w:r w:rsidR="00B12018" w:rsidRPr="00957C42">
        <w:rPr>
          <w:rFonts w:ascii="Times New Roman" w:hAnsi="Times New Roman" w:cs="Times New Roman"/>
          <w:sz w:val="24"/>
          <w:szCs w:val="24"/>
          <w:shd w:val="clear" w:color="auto" w:fill="F4F4F4"/>
        </w:rPr>
        <w:t xml:space="preserve"> da bu göreve başladığında serveti yoktur; fakat o da Tunuslu Mahmut Paşa gibi</w:t>
      </w:r>
      <w:r w:rsidR="00635144" w:rsidRPr="00957C42">
        <w:rPr>
          <w:rFonts w:ascii="Times New Roman" w:hAnsi="Times New Roman" w:cs="Times New Roman"/>
          <w:sz w:val="24"/>
          <w:szCs w:val="24"/>
          <w:shd w:val="clear" w:color="auto" w:fill="F4F4F4"/>
        </w:rPr>
        <w:t xml:space="preserve"> devasa bir servet edinir. Aynı şekilde Mustafa Haznedar’ın izniyle 1864 senesinde o da geri dönmemek üzere Tunus’u terk edip İtalya’ya gider. Nesim (</w:t>
      </w:r>
      <w:proofErr w:type="spellStart"/>
      <w:r w:rsidR="00635144" w:rsidRPr="00957C42">
        <w:rPr>
          <w:rFonts w:ascii="Times New Roman" w:hAnsi="Times New Roman" w:cs="Times New Roman"/>
          <w:sz w:val="24"/>
          <w:szCs w:val="24"/>
          <w:shd w:val="clear" w:color="auto" w:fill="F4F4F4"/>
        </w:rPr>
        <w:t>Nissim</w:t>
      </w:r>
      <w:proofErr w:type="spellEnd"/>
      <w:r w:rsidR="00635144" w:rsidRPr="00957C42">
        <w:rPr>
          <w:rFonts w:ascii="Times New Roman" w:hAnsi="Times New Roman" w:cs="Times New Roman"/>
          <w:sz w:val="24"/>
          <w:szCs w:val="24"/>
          <w:shd w:val="clear" w:color="auto" w:fill="F4F4F4"/>
        </w:rPr>
        <w:t xml:space="preserve">) </w:t>
      </w:r>
      <w:proofErr w:type="spellStart"/>
      <w:r w:rsidR="00635144" w:rsidRPr="00957C42">
        <w:rPr>
          <w:rFonts w:ascii="Times New Roman" w:hAnsi="Times New Roman" w:cs="Times New Roman"/>
          <w:sz w:val="24"/>
          <w:szCs w:val="24"/>
          <w:shd w:val="clear" w:color="auto" w:fill="F4F4F4"/>
        </w:rPr>
        <w:t>Şamâme</w:t>
      </w:r>
      <w:proofErr w:type="spellEnd"/>
      <w:r w:rsidR="00635144" w:rsidRPr="00957C42">
        <w:rPr>
          <w:rFonts w:ascii="Times New Roman" w:hAnsi="Times New Roman" w:cs="Times New Roman"/>
          <w:sz w:val="24"/>
          <w:szCs w:val="24"/>
          <w:shd w:val="clear" w:color="auto" w:fill="F4F4F4"/>
        </w:rPr>
        <w:t>, Tunuslu Mahmut Paşa’nın davası için önemlidir; çünkü bu kişi, daha önce Mahmut Paşa’nın veznedarı olarak görev yapmıştır. Mahmut Paşa’nın Tunus’u terk etmesinin ardından saf değiştirmiş ve eski efendisinin tarafında değil de Tunus hükûmetinin tarafında olmuştur.</w:t>
      </w:r>
      <w:r w:rsidR="00AE11FE" w:rsidRPr="00957C42">
        <w:rPr>
          <w:rFonts w:ascii="Times New Roman" w:hAnsi="Times New Roman" w:cs="Times New Roman"/>
          <w:sz w:val="24"/>
          <w:szCs w:val="24"/>
          <w:shd w:val="clear" w:color="auto" w:fill="F4F4F4"/>
        </w:rPr>
        <w:t xml:space="preserve"> Mustafa Haznedar’ın</w:t>
      </w:r>
      <w:r w:rsidR="004337A1" w:rsidRPr="00957C42">
        <w:rPr>
          <w:rFonts w:ascii="Times New Roman" w:hAnsi="Times New Roman" w:cs="Times New Roman"/>
          <w:sz w:val="24"/>
          <w:szCs w:val="24"/>
          <w:shd w:val="clear" w:color="auto" w:fill="F4F4F4"/>
        </w:rPr>
        <w:t>,</w:t>
      </w:r>
      <w:r w:rsidR="00AE11FE" w:rsidRPr="00957C42">
        <w:rPr>
          <w:rFonts w:ascii="Times New Roman" w:hAnsi="Times New Roman" w:cs="Times New Roman"/>
          <w:sz w:val="24"/>
          <w:szCs w:val="24"/>
          <w:shd w:val="clear" w:color="auto" w:fill="F4F4F4"/>
        </w:rPr>
        <w:t xml:space="preserve"> hileli faaliyetlerden haberi yokmuş gibi davrandığını yukarıda söylemiştik. İşte Nesim (</w:t>
      </w:r>
      <w:proofErr w:type="spellStart"/>
      <w:r w:rsidR="00AE11FE" w:rsidRPr="00957C42">
        <w:rPr>
          <w:rFonts w:ascii="Times New Roman" w:hAnsi="Times New Roman" w:cs="Times New Roman"/>
          <w:sz w:val="24"/>
          <w:szCs w:val="24"/>
          <w:shd w:val="clear" w:color="auto" w:fill="F4F4F4"/>
        </w:rPr>
        <w:t>Nissim</w:t>
      </w:r>
      <w:proofErr w:type="spellEnd"/>
      <w:r w:rsidR="00AE11FE" w:rsidRPr="00957C42">
        <w:rPr>
          <w:rFonts w:ascii="Times New Roman" w:hAnsi="Times New Roman" w:cs="Times New Roman"/>
          <w:sz w:val="24"/>
          <w:szCs w:val="24"/>
          <w:shd w:val="clear" w:color="auto" w:fill="F4F4F4"/>
        </w:rPr>
        <w:t xml:space="preserve">) </w:t>
      </w:r>
      <w:proofErr w:type="spellStart"/>
      <w:r w:rsidR="00AE11FE" w:rsidRPr="00957C42">
        <w:rPr>
          <w:rFonts w:ascii="Times New Roman" w:hAnsi="Times New Roman" w:cs="Times New Roman"/>
          <w:sz w:val="24"/>
          <w:szCs w:val="24"/>
          <w:shd w:val="clear" w:color="auto" w:fill="F4F4F4"/>
        </w:rPr>
        <w:t>Şamâma</w:t>
      </w:r>
      <w:proofErr w:type="spellEnd"/>
      <w:r w:rsidR="00AE11FE" w:rsidRPr="00957C42">
        <w:rPr>
          <w:rFonts w:ascii="Times New Roman" w:hAnsi="Times New Roman" w:cs="Times New Roman"/>
          <w:sz w:val="24"/>
          <w:szCs w:val="24"/>
          <w:shd w:val="clear" w:color="auto" w:fill="F4F4F4"/>
        </w:rPr>
        <w:t xml:space="preserve">, güya saf değiştirerek eski efendisinin bütün hesap kayıtlarını Mustafa Haznedar’a verir. </w:t>
      </w:r>
      <w:proofErr w:type="spellStart"/>
      <w:r w:rsidR="00AE11FE" w:rsidRPr="00957C42">
        <w:rPr>
          <w:rFonts w:ascii="Times New Roman" w:hAnsi="Times New Roman" w:cs="Times New Roman"/>
          <w:sz w:val="24"/>
          <w:szCs w:val="24"/>
          <w:shd w:val="clear" w:color="auto" w:fill="F4F4F4"/>
        </w:rPr>
        <w:t>Ahmed</w:t>
      </w:r>
      <w:proofErr w:type="spellEnd"/>
      <w:r w:rsidR="00AE11FE" w:rsidRPr="00957C42">
        <w:rPr>
          <w:rFonts w:ascii="Times New Roman" w:hAnsi="Times New Roman" w:cs="Times New Roman"/>
          <w:sz w:val="24"/>
          <w:szCs w:val="24"/>
          <w:shd w:val="clear" w:color="auto" w:fill="F4F4F4"/>
        </w:rPr>
        <w:t xml:space="preserve"> Bey’i kendi suçsuzluğu konusunda ikna etmeyi başaran Mustafa Haznedar, kayıtları inceler ve Tunuslu Mahmut Paşa’nın hükûmete mühim bir meblağ borçlu olduğunu anlar.</w:t>
      </w:r>
      <w:r w:rsidR="00F656BC" w:rsidRPr="00957C42">
        <w:rPr>
          <w:rStyle w:val="DipnotBavurusu"/>
          <w:rFonts w:ascii="Times New Roman" w:hAnsi="Times New Roman" w:cs="Times New Roman"/>
          <w:sz w:val="24"/>
          <w:szCs w:val="24"/>
          <w:shd w:val="clear" w:color="auto" w:fill="F4F4F4"/>
        </w:rPr>
        <w:footnoteReference w:id="8"/>
      </w:r>
      <w:r w:rsidR="004337A1" w:rsidRPr="00957C42">
        <w:rPr>
          <w:rFonts w:ascii="Times New Roman" w:hAnsi="Times New Roman" w:cs="Times New Roman"/>
          <w:sz w:val="24"/>
          <w:szCs w:val="24"/>
          <w:shd w:val="clear" w:color="auto" w:fill="F4F4F4"/>
        </w:rPr>
        <w:t xml:space="preserve"> Bunun üzerine, kendi işin içinde değilmişçesine Tunuslu Mahmut Paşa’nın peşine düşer.</w:t>
      </w:r>
    </w:p>
    <w:p w:rsidR="00F656BC" w:rsidRPr="00957C42" w:rsidRDefault="00F656BC"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ab/>
        <w:t>Mektuba yeniden dönersek anlaşıldığı kadarıyla, Hüseyin Paşa Tunuslu Mahmut Paşa’nın eski vekili Nesim (</w:t>
      </w:r>
      <w:proofErr w:type="spellStart"/>
      <w:r w:rsidRPr="00957C42">
        <w:rPr>
          <w:rFonts w:ascii="Times New Roman" w:hAnsi="Times New Roman" w:cs="Times New Roman"/>
          <w:sz w:val="24"/>
          <w:szCs w:val="24"/>
          <w:shd w:val="clear" w:color="auto" w:fill="F4F4F4"/>
        </w:rPr>
        <w:t>Nissim</w:t>
      </w:r>
      <w:proofErr w:type="spellEnd"/>
      <w:r w:rsidRPr="00957C42">
        <w:rPr>
          <w:rFonts w:ascii="Times New Roman" w:hAnsi="Times New Roman" w:cs="Times New Roman"/>
          <w:sz w:val="24"/>
          <w:szCs w:val="24"/>
          <w:shd w:val="clear" w:color="auto" w:fill="F4F4F4"/>
        </w:rPr>
        <w:t xml:space="preserve">) </w:t>
      </w:r>
      <w:proofErr w:type="spellStart"/>
      <w:r w:rsidRPr="00957C42">
        <w:rPr>
          <w:rFonts w:ascii="Times New Roman" w:hAnsi="Times New Roman" w:cs="Times New Roman"/>
          <w:sz w:val="24"/>
          <w:szCs w:val="24"/>
          <w:shd w:val="clear" w:color="auto" w:fill="F4F4F4"/>
        </w:rPr>
        <w:t>Şamâma’nın</w:t>
      </w:r>
      <w:proofErr w:type="spellEnd"/>
      <w:r w:rsidRPr="00957C42">
        <w:rPr>
          <w:rFonts w:ascii="Times New Roman" w:hAnsi="Times New Roman" w:cs="Times New Roman"/>
          <w:sz w:val="24"/>
          <w:szCs w:val="24"/>
          <w:shd w:val="clear" w:color="auto" w:fill="F4F4F4"/>
        </w:rPr>
        <w:t xml:space="preserve"> </w:t>
      </w:r>
      <w:proofErr w:type="spellStart"/>
      <w:r w:rsidRPr="00957C42">
        <w:rPr>
          <w:rFonts w:ascii="Times New Roman" w:hAnsi="Times New Roman" w:cs="Times New Roman"/>
          <w:sz w:val="24"/>
          <w:szCs w:val="24"/>
          <w:shd w:val="clear" w:color="auto" w:fill="F4F4F4"/>
        </w:rPr>
        <w:t>hânesinde</w:t>
      </w:r>
      <w:proofErr w:type="spellEnd"/>
      <w:r w:rsidRPr="00957C42">
        <w:rPr>
          <w:rFonts w:ascii="Times New Roman" w:hAnsi="Times New Roman" w:cs="Times New Roman"/>
          <w:sz w:val="24"/>
          <w:szCs w:val="24"/>
          <w:shd w:val="clear" w:color="auto" w:fill="F4F4F4"/>
        </w:rPr>
        <w:t xml:space="preserve"> dört sandık içinde yer alan ve Tunuslu Mahmut Paşa’ya göre kimsenin açıp okumaya salahiyeti</w:t>
      </w:r>
      <w:r w:rsidR="004337A1" w:rsidRPr="00957C42">
        <w:rPr>
          <w:rFonts w:ascii="Times New Roman" w:hAnsi="Times New Roman" w:cs="Times New Roman"/>
          <w:sz w:val="24"/>
          <w:szCs w:val="24"/>
          <w:shd w:val="clear" w:color="auto" w:fill="F4F4F4"/>
        </w:rPr>
        <w:t>nin</w:t>
      </w:r>
      <w:r w:rsidRPr="00957C42">
        <w:rPr>
          <w:rFonts w:ascii="Times New Roman" w:hAnsi="Times New Roman" w:cs="Times New Roman"/>
          <w:sz w:val="24"/>
          <w:szCs w:val="24"/>
          <w:shd w:val="clear" w:color="auto" w:fill="F4F4F4"/>
        </w:rPr>
        <w:t xml:space="preserve"> olmadığı bazı evrakı, devlet evrakıdır diye istemiştir.</w:t>
      </w:r>
      <w:r w:rsidR="00476F27" w:rsidRPr="00957C42">
        <w:rPr>
          <w:rFonts w:ascii="Times New Roman" w:hAnsi="Times New Roman" w:cs="Times New Roman"/>
          <w:sz w:val="24"/>
          <w:szCs w:val="24"/>
          <w:shd w:val="clear" w:color="auto" w:fill="F4F4F4"/>
        </w:rPr>
        <w:t xml:space="preserve"> Ancak</w:t>
      </w:r>
      <w:r w:rsidR="004337A1" w:rsidRPr="00957C42">
        <w:rPr>
          <w:rFonts w:ascii="Times New Roman" w:hAnsi="Times New Roman" w:cs="Times New Roman"/>
          <w:sz w:val="24"/>
          <w:szCs w:val="24"/>
          <w:shd w:val="clear" w:color="auto" w:fill="F4F4F4"/>
        </w:rPr>
        <w:t>,</w:t>
      </w:r>
      <w:r w:rsidR="00476F27" w:rsidRPr="00957C42">
        <w:rPr>
          <w:rFonts w:ascii="Times New Roman" w:hAnsi="Times New Roman" w:cs="Times New Roman"/>
          <w:sz w:val="24"/>
          <w:szCs w:val="24"/>
          <w:shd w:val="clear" w:color="auto" w:fill="F4F4F4"/>
        </w:rPr>
        <w:t xml:space="preserve"> İtalya Livorno’da bulunan </w:t>
      </w:r>
      <w:proofErr w:type="spellStart"/>
      <w:r w:rsidR="00476F27" w:rsidRPr="00957C42">
        <w:rPr>
          <w:rFonts w:ascii="Times New Roman" w:hAnsi="Times New Roman" w:cs="Times New Roman"/>
          <w:sz w:val="24"/>
          <w:szCs w:val="24"/>
          <w:shd w:val="clear" w:color="auto" w:fill="F4F4F4"/>
        </w:rPr>
        <w:t>Tribunale</w:t>
      </w:r>
      <w:proofErr w:type="spellEnd"/>
      <w:r w:rsidR="00476F27" w:rsidRPr="00957C42">
        <w:rPr>
          <w:rFonts w:ascii="Times New Roman" w:hAnsi="Times New Roman" w:cs="Times New Roman"/>
          <w:sz w:val="24"/>
          <w:szCs w:val="24"/>
          <w:shd w:val="clear" w:color="auto" w:fill="F4F4F4"/>
        </w:rPr>
        <w:t xml:space="preserve"> Meclisinin kararı aksi yönde olmuş ve Hüseyin Paşa bu evraka ulaşamamıştır.</w:t>
      </w:r>
      <w:r w:rsidRPr="00957C42">
        <w:rPr>
          <w:rFonts w:ascii="Times New Roman" w:hAnsi="Times New Roman" w:cs="Times New Roman"/>
          <w:sz w:val="24"/>
          <w:szCs w:val="24"/>
          <w:shd w:val="clear" w:color="auto" w:fill="F4F4F4"/>
        </w:rPr>
        <w:t xml:space="preserve"> Pekiyi Hüseyin Paşa neden </w:t>
      </w:r>
      <w:proofErr w:type="spellStart"/>
      <w:r w:rsidRPr="00957C42">
        <w:rPr>
          <w:rFonts w:ascii="Times New Roman" w:hAnsi="Times New Roman" w:cs="Times New Roman"/>
          <w:sz w:val="24"/>
          <w:szCs w:val="24"/>
          <w:shd w:val="clear" w:color="auto" w:fill="F4F4F4"/>
        </w:rPr>
        <w:t>Şamâma’</w:t>
      </w:r>
      <w:r w:rsidR="00476F27" w:rsidRPr="00957C42">
        <w:rPr>
          <w:rFonts w:ascii="Times New Roman" w:hAnsi="Times New Roman" w:cs="Times New Roman"/>
          <w:sz w:val="24"/>
          <w:szCs w:val="24"/>
          <w:shd w:val="clear" w:color="auto" w:fill="F4F4F4"/>
        </w:rPr>
        <w:t>nın</w:t>
      </w:r>
      <w:proofErr w:type="spellEnd"/>
      <w:r w:rsidR="00476F27" w:rsidRPr="00957C42">
        <w:rPr>
          <w:rFonts w:ascii="Times New Roman" w:hAnsi="Times New Roman" w:cs="Times New Roman"/>
          <w:sz w:val="24"/>
          <w:szCs w:val="24"/>
          <w:shd w:val="clear" w:color="auto" w:fill="F4F4F4"/>
        </w:rPr>
        <w:t xml:space="preserve"> evindeki bu evraklarla ilgilenmektedir? İtalya’daki mahkemenin konuyla ne ilgisi vardır? Her şeyden evvel Hüseyin Paşa bu konunun neresindedir? Nesim (</w:t>
      </w:r>
      <w:proofErr w:type="spellStart"/>
      <w:r w:rsidR="00476F27" w:rsidRPr="00957C42">
        <w:rPr>
          <w:rFonts w:ascii="Times New Roman" w:hAnsi="Times New Roman" w:cs="Times New Roman"/>
          <w:sz w:val="24"/>
          <w:szCs w:val="24"/>
          <w:shd w:val="clear" w:color="auto" w:fill="F4F4F4"/>
        </w:rPr>
        <w:t>Nissim</w:t>
      </w:r>
      <w:proofErr w:type="spellEnd"/>
      <w:r w:rsidR="00476F27" w:rsidRPr="00957C42">
        <w:rPr>
          <w:rFonts w:ascii="Times New Roman" w:hAnsi="Times New Roman" w:cs="Times New Roman"/>
          <w:sz w:val="24"/>
          <w:szCs w:val="24"/>
          <w:shd w:val="clear" w:color="auto" w:fill="F4F4F4"/>
        </w:rPr>
        <w:t xml:space="preserve">) </w:t>
      </w:r>
      <w:proofErr w:type="spellStart"/>
      <w:r w:rsidR="00476F27" w:rsidRPr="00957C42">
        <w:rPr>
          <w:rFonts w:ascii="Times New Roman" w:hAnsi="Times New Roman" w:cs="Times New Roman"/>
          <w:sz w:val="24"/>
          <w:szCs w:val="24"/>
          <w:shd w:val="clear" w:color="auto" w:fill="F4F4F4"/>
        </w:rPr>
        <w:t>Şamâma’nın</w:t>
      </w:r>
      <w:proofErr w:type="spellEnd"/>
      <w:r w:rsidR="00476F27" w:rsidRPr="00957C42">
        <w:rPr>
          <w:rFonts w:ascii="Times New Roman" w:hAnsi="Times New Roman" w:cs="Times New Roman"/>
          <w:sz w:val="24"/>
          <w:szCs w:val="24"/>
          <w:shd w:val="clear" w:color="auto" w:fill="F4F4F4"/>
        </w:rPr>
        <w:t xml:space="preserve"> 1864’te Tunus’u terk edip yüklü bir servetle İtalya’ya gittiğini belirtmiştik. </w:t>
      </w:r>
      <w:r w:rsidR="00476F27" w:rsidRPr="00957C42">
        <w:rPr>
          <w:rFonts w:ascii="Times New Roman" w:hAnsi="Times New Roman" w:cs="Times New Roman"/>
          <w:sz w:val="24"/>
          <w:szCs w:val="24"/>
          <w:shd w:val="clear" w:color="auto" w:fill="F4F4F4"/>
        </w:rPr>
        <w:lastRenderedPageBreak/>
        <w:t xml:space="preserve">Ancak </w:t>
      </w:r>
      <w:proofErr w:type="spellStart"/>
      <w:r w:rsidR="00476F27" w:rsidRPr="00957C42">
        <w:rPr>
          <w:rFonts w:ascii="Times New Roman" w:hAnsi="Times New Roman" w:cs="Times New Roman"/>
          <w:sz w:val="24"/>
          <w:szCs w:val="24"/>
          <w:shd w:val="clear" w:color="auto" w:fill="F4F4F4"/>
        </w:rPr>
        <w:t>Şamâma</w:t>
      </w:r>
      <w:proofErr w:type="spellEnd"/>
      <w:r w:rsidR="00476F27" w:rsidRPr="00957C42">
        <w:rPr>
          <w:rFonts w:ascii="Times New Roman" w:hAnsi="Times New Roman" w:cs="Times New Roman"/>
          <w:sz w:val="24"/>
          <w:szCs w:val="24"/>
          <w:shd w:val="clear" w:color="auto" w:fill="F4F4F4"/>
        </w:rPr>
        <w:t>, 1873 senesinde çocuksuz ölünce, 27 milyon frank tahmin edilen mirası dava mevzusu olur. 1873 senesinde Tunus beyi Muhammed Sadık’tır. Bey, Nesim’in hükûmete olan borcunu oluşturan ve Tunus’tan giderken beraberinde götürdüğü parayı geri alabilmek için yabancı ülkede; yani İtalya’da veraset davası açmak durumunda kalır. İşte Hüseyin Paşa, bu davadaki Tunus haklarını müdafaa etmek için İtalya’ya gönderilir.</w:t>
      </w:r>
      <w:r w:rsidR="00476F27" w:rsidRPr="00957C42">
        <w:rPr>
          <w:rStyle w:val="DipnotBavurusu"/>
          <w:rFonts w:ascii="Times New Roman" w:hAnsi="Times New Roman" w:cs="Times New Roman"/>
          <w:sz w:val="24"/>
          <w:szCs w:val="24"/>
          <w:shd w:val="clear" w:color="auto" w:fill="F4F4F4"/>
        </w:rPr>
        <w:footnoteReference w:id="9"/>
      </w:r>
      <w:r w:rsidR="004337A1" w:rsidRPr="00957C42">
        <w:rPr>
          <w:rFonts w:ascii="Times New Roman" w:hAnsi="Times New Roman" w:cs="Times New Roman"/>
          <w:sz w:val="24"/>
          <w:szCs w:val="24"/>
          <w:shd w:val="clear" w:color="auto" w:fill="F4F4F4"/>
        </w:rPr>
        <w:t xml:space="preserve"> Kısacası, Hüseyin Paşa 1850’lerde Hayrettin Paşa ile birlikte Mahmut Paşa davasında görevliyken 1870’lerde ise bu sefer aynı durumdaki Nesim (</w:t>
      </w:r>
      <w:proofErr w:type="spellStart"/>
      <w:r w:rsidR="004337A1" w:rsidRPr="00957C42">
        <w:rPr>
          <w:rFonts w:ascii="Times New Roman" w:hAnsi="Times New Roman" w:cs="Times New Roman"/>
          <w:sz w:val="24"/>
          <w:szCs w:val="24"/>
          <w:shd w:val="clear" w:color="auto" w:fill="F4F4F4"/>
        </w:rPr>
        <w:t>Nissim</w:t>
      </w:r>
      <w:proofErr w:type="spellEnd"/>
      <w:r w:rsidR="004337A1" w:rsidRPr="00957C42">
        <w:rPr>
          <w:rFonts w:ascii="Times New Roman" w:hAnsi="Times New Roman" w:cs="Times New Roman"/>
          <w:sz w:val="24"/>
          <w:szCs w:val="24"/>
          <w:shd w:val="clear" w:color="auto" w:fill="F4F4F4"/>
        </w:rPr>
        <w:t xml:space="preserve">) </w:t>
      </w:r>
      <w:proofErr w:type="spellStart"/>
      <w:r w:rsidR="004337A1" w:rsidRPr="00957C42">
        <w:rPr>
          <w:rFonts w:ascii="Times New Roman" w:hAnsi="Times New Roman" w:cs="Times New Roman"/>
          <w:sz w:val="24"/>
          <w:szCs w:val="24"/>
          <w:shd w:val="clear" w:color="auto" w:fill="F4F4F4"/>
        </w:rPr>
        <w:t>Şamâma’nın</w:t>
      </w:r>
      <w:proofErr w:type="spellEnd"/>
      <w:r w:rsidR="004337A1" w:rsidRPr="00957C42">
        <w:rPr>
          <w:rFonts w:ascii="Times New Roman" w:hAnsi="Times New Roman" w:cs="Times New Roman"/>
          <w:sz w:val="24"/>
          <w:szCs w:val="24"/>
          <w:shd w:val="clear" w:color="auto" w:fill="F4F4F4"/>
        </w:rPr>
        <w:t xml:space="preserve"> paralarının peşine düşmek durumunda kalır.</w:t>
      </w:r>
    </w:p>
    <w:p w:rsidR="00476F27" w:rsidRPr="00957C42" w:rsidRDefault="00476F27" w:rsidP="00957C42">
      <w:pPr>
        <w:spacing w:line="240" w:lineRule="auto"/>
        <w:jc w:val="both"/>
        <w:rPr>
          <w:rFonts w:ascii="Times New Roman" w:hAnsi="Times New Roman" w:cs="Times New Roman"/>
          <w:sz w:val="24"/>
          <w:szCs w:val="24"/>
          <w:shd w:val="clear" w:color="auto" w:fill="F4F4F4"/>
        </w:rPr>
      </w:pPr>
      <w:r w:rsidRPr="00957C42">
        <w:rPr>
          <w:rFonts w:ascii="Times New Roman" w:hAnsi="Times New Roman" w:cs="Times New Roman"/>
          <w:sz w:val="24"/>
          <w:szCs w:val="24"/>
          <w:shd w:val="clear" w:color="auto" w:fill="F4F4F4"/>
        </w:rPr>
        <w:tab/>
        <w:t>Nesim (</w:t>
      </w:r>
      <w:proofErr w:type="spellStart"/>
      <w:r w:rsidRPr="00957C42">
        <w:rPr>
          <w:rFonts w:ascii="Times New Roman" w:hAnsi="Times New Roman" w:cs="Times New Roman"/>
          <w:sz w:val="24"/>
          <w:szCs w:val="24"/>
          <w:shd w:val="clear" w:color="auto" w:fill="F4F4F4"/>
        </w:rPr>
        <w:t>Nissim</w:t>
      </w:r>
      <w:proofErr w:type="spellEnd"/>
      <w:r w:rsidRPr="00957C42">
        <w:rPr>
          <w:rFonts w:ascii="Times New Roman" w:hAnsi="Times New Roman" w:cs="Times New Roman"/>
          <w:sz w:val="24"/>
          <w:szCs w:val="24"/>
          <w:shd w:val="clear" w:color="auto" w:fill="F4F4F4"/>
        </w:rPr>
        <w:t xml:space="preserve">) </w:t>
      </w:r>
      <w:proofErr w:type="spellStart"/>
      <w:r w:rsidRPr="00957C42">
        <w:rPr>
          <w:rFonts w:ascii="Times New Roman" w:hAnsi="Times New Roman" w:cs="Times New Roman"/>
          <w:sz w:val="24"/>
          <w:szCs w:val="24"/>
          <w:shd w:val="clear" w:color="auto" w:fill="F4F4F4"/>
        </w:rPr>
        <w:t>Şamâma’nın</w:t>
      </w:r>
      <w:proofErr w:type="spellEnd"/>
      <w:r w:rsidRPr="00957C42">
        <w:rPr>
          <w:rFonts w:ascii="Times New Roman" w:hAnsi="Times New Roman" w:cs="Times New Roman"/>
          <w:sz w:val="24"/>
          <w:szCs w:val="24"/>
          <w:shd w:val="clear" w:color="auto" w:fill="F4F4F4"/>
        </w:rPr>
        <w:t xml:space="preserve"> evinde sandıkta bulunan ve Hüseyin Paşa’nın elde edemediği evrak, Tunuslu Mahmut Paşa için çok kıymetlidir, çünkü bu evrak eski vekilinin hainliğini ve hıyanetini de ortaya koymaktadır:</w:t>
      </w:r>
    </w:p>
    <w:p w:rsidR="00476F27" w:rsidRPr="00957C42" w:rsidRDefault="00476F27"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 xml:space="preserve">“İşbu evrak </w:t>
      </w:r>
      <w:proofErr w:type="spellStart"/>
      <w:r w:rsidRPr="00957C42">
        <w:rPr>
          <w:rFonts w:ascii="Times New Roman" w:hAnsi="Times New Roman" w:cs="Times New Roman"/>
          <w:i/>
          <w:sz w:val="24"/>
          <w:szCs w:val="24"/>
        </w:rPr>
        <w:t>kendü</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zâtıma</w:t>
      </w:r>
      <w:proofErr w:type="spellEnd"/>
      <w:r w:rsidRPr="00957C42">
        <w:rPr>
          <w:rFonts w:ascii="Times New Roman" w:hAnsi="Times New Roman" w:cs="Times New Roman"/>
          <w:i/>
          <w:sz w:val="24"/>
          <w:szCs w:val="24"/>
        </w:rPr>
        <w:t xml:space="preserve"> mahsus olup </w:t>
      </w:r>
      <w:proofErr w:type="spellStart"/>
      <w:r w:rsidRPr="00957C42">
        <w:rPr>
          <w:rFonts w:ascii="Times New Roman" w:hAnsi="Times New Roman" w:cs="Times New Roman"/>
          <w:i/>
          <w:sz w:val="24"/>
          <w:szCs w:val="24"/>
        </w:rPr>
        <w:t>âmâl</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mazlumeyi</w:t>
      </w:r>
      <w:proofErr w:type="spellEnd"/>
      <w:r w:rsidRPr="00957C42">
        <w:rPr>
          <w:rFonts w:ascii="Times New Roman" w:hAnsi="Times New Roman" w:cs="Times New Roman"/>
          <w:i/>
          <w:sz w:val="24"/>
          <w:szCs w:val="24"/>
        </w:rPr>
        <w:t xml:space="preserve"> tenvir ve izah eyleyeceği gibi </w:t>
      </w:r>
      <w:proofErr w:type="spellStart"/>
      <w:r w:rsidRPr="00957C42">
        <w:rPr>
          <w:rFonts w:ascii="Times New Roman" w:hAnsi="Times New Roman" w:cs="Times New Roman"/>
          <w:i/>
          <w:sz w:val="24"/>
          <w:szCs w:val="24"/>
        </w:rPr>
        <w:t>evrâk</w:t>
      </w:r>
      <w:proofErr w:type="spellEnd"/>
      <w:r w:rsidRPr="00957C42">
        <w:rPr>
          <w:rFonts w:ascii="Times New Roman" w:hAnsi="Times New Roman" w:cs="Times New Roman"/>
          <w:i/>
          <w:sz w:val="24"/>
          <w:szCs w:val="24"/>
        </w:rPr>
        <w:t xml:space="preserve">-ı </w:t>
      </w:r>
      <w:proofErr w:type="spellStart"/>
      <w:r w:rsidRPr="00957C42">
        <w:rPr>
          <w:rFonts w:ascii="Times New Roman" w:hAnsi="Times New Roman" w:cs="Times New Roman"/>
          <w:i/>
          <w:sz w:val="24"/>
          <w:szCs w:val="24"/>
        </w:rPr>
        <w:t>mühimme</w:t>
      </w:r>
      <w:proofErr w:type="spellEnd"/>
      <w:r w:rsidRPr="00957C42">
        <w:rPr>
          <w:rFonts w:ascii="Times New Roman" w:hAnsi="Times New Roman" w:cs="Times New Roman"/>
          <w:i/>
          <w:sz w:val="24"/>
          <w:szCs w:val="24"/>
        </w:rPr>
        <w:t xml:space="preserve"> ve </w:t>
      </w:r>
      <w:proofErr w:type="spellStart"/>
      <w:r w:rsidRPr="00957C42">
        <w:rPr>
          <w:rFonts w:ascii="Times New Roman" w:hAnsi="Times New Roman" w:cs="Times New Roman"/>
          <w:i/>
          <w:sz w:val="24"/>
          <w:szCs w:val="24"/>
        </w:rPr>
        <w:t>tezakir</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lâzımamın</w:t>
      </w:r>
      <w:proofErr w:type="spellEnd"/>
      <w:r w:rsidRPr="00957C42">
        <w:rPr>
          <w:rFonts w:ascii="Times New Roman" w:hAnsi="Times New Roman" w:cs="Times New Roman"/>
          <w:i/>
          <w:sz w:val="24"/>
          <w:szCs w:val="24"/>
        </w:rPr>
        <w:t xml:space="preserve"> elimden alınıp hain olan vekilim hıyaneti ile Tunus hükümeti ricaline teslim olunduğunu dahi </w:t>
      </w:r>
      <w:proofErr w:type="spellStart"/>
      <w:r w:rsidRPr="00957C42">
        <w:rPr>
          <w:rFonts w:ascii="Times New Roman" w:hAnsi="Times New Roman" w:cs="Times New Roman"/>
          <w:i/>
          <w:sz w:val="24"/>
          <w:szCs w:val="24"/>
        </w:rPr>
        <w:t>beyân</w:t>
      </w:r>
      <w:proofErr w:type="spellEnd"/>
      <w:r w:rsidRPr="00957C42">
        <w:rPr>
          <w:rFonts w:ascii="Times New Roman" w:hAnsi="Times New Roman" w:cs="Times New Roman"/>
          <w:i/>
          <w:sz w:val="24"/>
          <w:szCs w:val="24"/>
        </w:rPr>
        <w:t xml:space="preserve"> ve </w:t>
      </w:r>
      <w:proofErr w:type="spellStart"/>
      <w:r w:rsidRPr="00957C42">
        <w:rPr>
          <w:rFonts w:ascii="Times New Roman" w:hAnsi="Times New Roman" w:cs="Times New Roman"/>
          <w:i/>
          <w:sz w:val="24"/>
          <w:szCs w:val="24"/>
        </w:rPr>
        <w:t>isbat</w:t>
      </w:r>
      <w:proofErr w:type="spellEnd"/>
      <w:r w:rsidRPr="00957C42">
        <w:rPr>
          <w:rFonts w:ascii="Times New Roman" w:hAnsi="Times New Roman" w:cs="Times New Roman"/>
          <w:i/>
          <w:sz w:val="24"/>
          <w:szCs w:val="24"/>
        </w:rPr>
        <w:t xml:space="preserve"> edecektir.</w:t>
      </w:r>
      <w:r w:rsidRPr="00957C42">
        <w:rPr>
          <w:rFonts w:ascii="Times New Roman" w:hAnsi="Times New Roman" w:cs="Times New Roman"/>
          <w:sz w:val="24"/>
          <w:szCs w:val="24"/>
        </w:rPr>
        <w:t>” (s.3.)</w:t>
      </w:r>
    </w:p>
    <w:p w:rsidR="005E6FE0" w:rsidRPr="00957C42" w:rsidRDefault="005E6FE0"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 xml:space="preserve">Bu evrak o kadar değerlidir ki </w:t>
      </w:r>
      <w:r w:rsidR="004337A1" w:rsidRPr="00957C42">
        <w:rPr>
          <w:rFonts w:ascii="Times New Roman" w:hAnsi="Times New Roman" w:cs="Times New Roman"/>
          <w:sz w:val="24"/>
          <w:szCs w:val="24"/>
        </w:rPr>
        <w:t xml:space="preserve">bu evrak sayesinde </w:t>
      </w:r>
      <w:r w:rsidRPr="00957C42">
        <w:rPr>
          <w:rFonts w:ascii="Times New Roman" w:hAnsi="Times New Roman" w:cs="Times New Roman"/>
          <w:sz w:val="24"/>
          <w:szCs w:val="24"/>
        </w:rPr>
        <w:t xml:space="preserve">Tunuslu Mahmut Paşa’nın Tunus valisiyle; yani </w:t>
      </w:r>
      <w:proofErr w:type="spellStart"/>
      <w:r w:rsidRPr="00957C42">
        <w:rPr>
          <w:rFonts w:ascii="Times New Roman" w:hAnsi="Times New Roman" w:cs="Times New Roman"/>
          <w:sz w:val="24"/>
          <w:szCs w:val="24"/>
        </w:rPr>
        <w:t>Ahmed</w:t>
      </w:r>
      <w:proofErr w:type="spellEnd"/>
      <w:r w:rsidRPr="00957C42">
        <w:rPr>
          <w:rFonts w:ascii="Times New Roman" w:hAnsi="Times New Roman" w:cs="Times New Roman"/>
          <w:sz w:val="24"/>
          <w:szCs w:val="24"/>
        </w:rPr>
        <w:t xml:space="preserve"> Bey’le olan çekişmesi sırasında, Paris’te Tunus hükûmetinin vekili olarak bulunan Hayrettin Paşa’nın fiilleri de anlaşılacaktır. Daha doğrusu, Hayrettin Paşa’nın yaptıkları efkârıumumiye; yani kamuoyu tarafından da bilinecektir. Bunun yanı sıra, efkârıumumiye bir şey daha anlayacaktır. Nesim’in elinde olup da Tunuslu Mahmut Paşa’ya atfedilen iddiaların ispatı, alacakları ve hesabı için çok gerekli olan evrakın, ne sebeple Nesim tarafından Tunus memurlarına te</w:t>
      </w:r>
      <w:r w:rsidR="004337A1" w:rsidRPr="00957C42">
        <w:rPr>
          <w:rFonts w:ascii="Times New Roman" w:hAnsi="Times New Roman" w:cs="Times New Roman"/>
          <w:sz w:val="24"/>
          <w:szCs w:val="24"/>
        </w:rPr>
        <w:t>slim olunduğunu da efkârıumumiye evrak sayesinde anlayacaktır.</w:t>
      </w:r>
      <w:r w:rsidR="003F4810" w:rsidRPr="00957C42">
        <w:rPr>
          <w:rFonts w:ascii="Times New Roman" w:hAnsi="Times New Roman" w:cs="Times New Roman"/>
          <w:sz w:val="24"/>
          <w:szCs w:val="24"/>
        </w:rPr>
        <w:t xml:space="preserve"> Kısacası, Tunuslu Mahmut Paşa’ya göre Nesim’in Tunus hükûmetine yazdığı yüz altmış mektubun mealleri de duruma şahitlik eder ki Tunus valisiyle Mahmut Paşa’nın arasındaki muhakeme sırasında Nesim, Hayrettin Paşa’ya teslim ettiği senetleri ve evrakı geri almıştır:</w:t>
      </w:r>
    </w:p>
    <w:p w:rsidR="003F4810" w:rsidRPr="00957C42" w:rsidRDefault="003F4810"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 xml:space="preserve">“Hatta Nesim tahriratın birisinde yazar ki size vermiş olduğum evrakı </w:t>
      </w:r>
      <w:proofErr w:type="spellStart"/>
      <w:r w:rsidRPr="00957C42">
        <w:rPr>
          <w:rFonts w:ascii="Times New Roman" w:hAnsi="Times New Roman" w:cs="Times New Roman"/>
          <w:i/>
          <w:sz w:val="24"/>
          <w:szCs w:val="24"/>
        </w:rPr>
        <w:t>Mahmud</w:t>
      </w:r>
      <w:proofErr w:type="spellEnd"/>
      <w:r w:rsidRPr="00957C42">
        <w:rPr>
          <w:rFonts w:ascii="Times New Roman" w:hAnsi="Times New Roman" w:cs="Times New Roman"/>
          <w:i/>
          <w:sz w:val="24"/>
          <w:szCs w:val="24"/>
        </w:rPr>
        <w:t xml:space="preserve"> Paşa aleyhine kullandınız ben dahi aleyhine kullanmak için bana iade eylemenizi isterim.</w:t>
      </w:r>
      <w:r w:rsidRPr="00957C42">
        <w:rPr>
          <w:rFonts w:ascii="Times New Roman" w:hAnsi="Times New Roman" w:cs="Times New Roman"/>
          <w:sz w:val="24"/>
          <w:szCs w:val="24"/>
        </w:rPr>
        <w:t>” (s.3)</w:t>
      </w:r>
    </w:p>
    <w:p w:rsidR="003F4810" w:rsidRPr="00957C42" w:rsidRDefault="003F4810"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 xml:space="preserve">Mahmut Paşa’nın iddiasına göre, Nesim’in evinde dört sandıkta bulunan evrakın devletin sırlarıyla bir ilgisi yoktur. Sandıklarda sadece Mahmut Paşa’nın mülküne ve </w:t>
      </w:r>
      <w:proofErr w:type="spellStart"/>
      <w:r w:rsidRPr="00957C42">
        <w:rPr>
          <w:rFonts w:ascii="Times New Roman" w:hAnsi="Times New Roman" w:cs="Times New Roman"/>
          <w:sz w:val="24"/>
          <w:szCs w:val="24"/>
        </w:rPr>
        <w:t>zâtına</w:t>
      </w:r>
      <w:proofErr w:type="spellEnd"/>
      <w:r w:rsidRPr="00957C42">
        <w:rPr>
          <w:rFonts w:ascii="Times New Roman" w:hAnsi="Times New Roman" w:cs="Times New Roman"/>
          <w:sz w:val="24"/>
          <w:szCs w:val="24"/>
        </w:rPr>
        <w:t xml:space="preserve"> özel, faydası yalnız Mahmut Paşa’ya ait olan evrak vardır. Başka bir şey yoktur.</w:t>
      </w:r>
      <w:r w:rsidR="00EC057B" w:rsidRPr="00957C42">
        <w:rPr>
          <w:rFonts w:ascii="Times New Roman" w:hAnsi="Times New Roman" w:cs="Times New Roman"/>
          <w:sz w:val="24"/>
          <w:szCs w:val="24"/>
        </w:rPr>
        <w:t xml:space="preserve"> İşte 27 Mart tarihinde Livorno’da mecliste bu konu hakkında bir </w:t>
      </w:r>
      <w:proofErr w:type="spellStart"/>
      <w:r w:rsidR="00EC057B" w:rsidRPr="00957C42">
        <w:rPr>
          <w:rFonts w:ascii="Times New Roman" w:hAnsi="Times New Roman" w:cs="Times New Roman"/>
          <w:sz w:val="24"/>
          <w:szCs w:val="24"/>
        </w:rPr>
        <w:t>îlâm</w:t>
      </w:r>
      <w:proofErr w:type="spellEnd"/>
      <w:r w:rsidR="00EC057B" w:rsidRPr="00957C42">
        <w:rPr>
          <w:rFonts w:ascii="Times New Roman" w:hAnsi="Times New Roman" w:cs="Times New Roman"/>
          <w:sz w:val="24"/>
          <w:szCs w:val="24"/>
        </w:rPr>
        <w:t>; yani mahkeme kararını gösteren resmî bir belge verilmiştir:</w:t>
      </w:r>
    </w:p>
    <w:p w:rsidR="00EC057B" w:rsidRPr="00957C42" w:rsidRDefault="00EC057B"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 xml:space="preserve">“Ey General Hüseyin Paşa hazretleri güya kimesne </w:t>
      </w:r>
      <w:proofErr w:type="spellStart"/>
      <w:r w:rsidRPr="00957C42">
        <w:rPr>
          <w:rFonts w:ascii="Times New Roman" w:hAnsi="Times New Roman" w:cs="Times New Roman"/>
          <w:i/>
          <w:sz w:val="24"/>
          <w:szCs w:val="24"/>
        </w:rPr>
        <w:t>esrâr</w:t>
      </w:r>
      <w:proofErr w:type="spellEnd"/>
      <w:r w:rsidRPr="00957C42">
        <w:rPr>
          <w:rFonts w:ascii="Times New Roman" w:hAnsi="Times New Roman" w:cs="Times New Roman"/>
          <w:i/>
          <w:sz w:val="24"/>
          <w:szCs w:val="24"/>
        </w:rPr>
        <w:t xml:space="preserve">-ı devlete vakıf olmamak vesilesi ile evrak-ı </w:t>
      </w:r>
      <w:proofErr w:type="spellStart"/>
      <w:r w:rsidRPr="00957C42">
        <w:rPr>
          <w:rFonts w:ascii="Times New Roman" w:hAnsi="Times New Roman" w:cs="Times New Roman"/>
          <w:i/>
          <w:sz w:val="24"/>
          <w:szCs w:val="24"/>
        </w:rPr>
        <w:t>mezkûreyi</w:t>
      </w:r>
      <w:proofErr w:type="spellEnd"/>
      <w:r w:rsidRPr="00957C42">
        <w:rPr>
          <w:rFonts w:ascii="Times New Roman" w:hAnsi="Times New Roman" w:cs="Times New Roman"/>
          <w:i/>
          <w:sz w:val="24"/>
          <w:szCs w:val="24"/>
        </w:rPr>
        <w:t xml:space="preserve"> alenen mecliste kıraatini men edip ve bu bâbda siz ancak vecibe-i zimmetiniz olan </w:t>
      </w:r>
      <w:proofErr w:type="spellStart"/>
      <w:r w:rsidRPr="00957C42">
        <w:rPr>
          <w:rFonts w:ascii="Times New Roman" w:hAnsi="Times New Roman" w:cs="Times New Roman"/>
          <w:i/>
          <w:sz w:val="24"/>
          <w:szCs w:val="24"/>
        </w:rPr>
        <w:t>ketm</w:t>
      </w:r>
      <w:proofErr w:type="spellEnd"/>
      <w:r w:rsidRPr="00957C42">
        <w:rPr>
          <w:rFonts w:ascii="Times New Roman" w:hAnsi="Times New Roman" w:cs="Times New Roman"/>
          <w:i/>
          <w:sz w:val="24"/>
          <w:szCs w:val="24"/>
        </w:rPr>
        <w:t xml:space="preserve">-i esrar ile mesuliyetten </w:t>
      </w:r>
      <w:proofErr w:type="spellStart"/>
      <w:r w:rsidRPr="00957C42">
        <w:rPr>
          <w:rFonts w:ascii="Times New Roman" w:hAnsi="Times New Roman" w:cs="Times New Roman"/>
          <w:i/>
          <w:sz w:val="24"/>
          <w:szCs w:val="24"/>
        </w:rPr>
        <w:t>ictinab</w:t>
      </w:r>
      <w:proofErr w:type="spellEnd"/>
      <w:r w:rsidRPr="00957C42">
        <w:rPr>
          <w:rFonts w:ascii="Times New Roman" w:hAnsi="Times New Roman" w:cs="Times New Roman"/>
          <w:i/>
          <w:sz w:val="24"/>
          <w:szCs w:val="24"/>
        </w:rPr>
        <w:t xml:space="preserve"> için imiş diye söylemişsiniz. </w:t>
      </w:r>
      <w:proofErr w:type="spellStart"/>
      <w:proofErr w:type="gramStart"/>
      <w:r w:rsidRPr="00957C42">
        <w:rPr>
          <w:rFonts w:ascii="Times New Roman" w:hAnsi="Times New Roman" w:cs="Times New Roman"/>
          <w:i/>
          <w:sz w:val="24"/>
          <w:szCs w:val="24"/>
        </w:rPr>
        <w:t>Pekalâ</w:t>
      </w:r>
      <w:proofErr w:type="spellEnd"/>
      <w:proofErr w:type="gramEnd"/>
      <w:r w:rsidRPr="00957C42">
        <w:rPr>
          <w:rFonts w:ascii="Times New Roman" w:hAnsi="Times New Roman" w:cs="Times New Roman"/>
          <w:i/>
          <w:sz w:val="24"/>
          <w:szCs w:val="24"/>
        </w:rPr>
        <w:t xml:space="preserve"> işte </w:t>
      </w:r>
      <w:proofErr w:type="spellStart"/>
      <w:r w:rsidRPr="00957C42">
        <w:rPr>
          <w:rFonts w:ascii="Times New Roman" w:hAnsi="Times New Roman" w:cs="Times New Roman"/>
          <w:i/>
          <w:sz w:val="24"/>
          <w:szCs w:val="24"/>
        </w:rPr>
        <w:t>Likorno</w:t>
      </w:r>
      <w:proofErr w:type="spellEnd"/>
      <w:r w:rsidRPr="00957C42">
        <w:rPr>
          <w:rFonts w:ascii="Times New Roman" w:hAnsi="Times New Roman" w:cs="Times New Roman"/>
          <w:i/>
          <w:sz w:val="24"/>
          <w:szCs w:val="24"/>
        </w:rPr>
        <w:t xml:space="preserve"> (Livorno) </w:t>
      </w:r>
      <w:proofErr w:type="spellStart"/>
      <w:r w:rsidRPr="00957C42">
        <w:rPr>
          <w:rFonts w:ascii="Times New Roman" w:hAnsi="Times New Roman" w:cs="Times New Roman"/>
          <w:i/>
          <w:sz w:val="24"/>
          <w:szCs w:val="24"/>
        </w:rPr>
        <w:t>Tribunale</w:t>
      </w:r>
      <w:proofErr w:type="spellEnd"/>
      <w:r w:rsidRPr="00957C42">
        <w:rPr>
          <w:rFonts w:ascii="Times New Roman" w:hAnsi="Times New Roman" w:cs="Times New Roman"/>
          <w:i/>
          <w:sz w:val="24"/>
          <w:szCs w:val="24"/>
        </w:rPr>
        <w:t xml:space="preserve"> hükmü sizi bu mesuliyetten kurtarmıştır. Evrakın temyiz ve tefrikiyle kıraat </w:t>
      </w:r>
      <w:proofErr w:type="spellStart"/>
      <w:r w:rsidRPr="00957C42">
        <w:rPr>
          <w:rFonts w:ascii="Times New Roman" w:hAnsi="Times New Roman" w:cs="Times New Roman"/>
          <w:i/>
          <w:sz w:val="24"/>
          <w:szCs w:val="24"/>
        </w:rPr>
        <w:t>olundukta</w:t>
      </w:r>
      <w:proofErr w:type="spellEnd"/>
      <w:r w:rsidRPr="00957C42">
        <w:rPr>
          <w:rFonts w:ascii="Times New Roman" w:hAnsi="Times New Roman" w:cs="Times New Roman"/>
          <w:i/>
          <w:sz w:val="24"/>
          <w:szCs w:val="24"/>
        </w:rPr>
        <w:t xml:space="preserve"> sizin iddianız gibi benim Tunus valisiyle olan dava ve muhasebatıma dair olmayan bir şey görünür ise herkesten evvel size teslim olunmasını isteyen ancak benim.</w:t>
      </w:r>
      <w:r w:rsidRPr="00957C42">
        <w:rPr>
          <w:rFonts w:ascii="Times New Roman" w:hAnsi="Times New Roman" w:cs="Times New Roman"/>
          <w:sz w:val="24"/>
          <w:szCs w:val="24"/>
        </w:rPr>
        <w:t>” (s.4)</w:t>
      </w:r>
    </w:p>
    <w:p w:rsidR="00CB0543" w:rsidRPr="00957C42" w:rsidRDefault="00CB0543"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Borç meselesine gelince Mahmut Paşa borcu olduğunu kesinlikle kabul etmemektedir. Hatta ona göre, değil borcu aksine alacağı dahi vardır. Üstelik bu alacak çok büyük bir orandadır. Mahmut Paşa bu alacağını talep etmekten de hiçbir zaman vazgeçmeyecektir. Bunun yanı sıra</w:t>
      </w:r>
      <w:r w:rsidR="004337A1" w:rsidRPr="00957C42">
        <w:rPr>
          <w:rFonts w:ascii="Times New Roman" w:hAnsi="Times New Roman" w:cs="Times New Roman"/>
          <w:sz w:val="24"/>
          <w:szCs w:val="24"/>
        </w:rPr>
        <w:t>,</w:t>
      </w:r>
      <w:r w:rsidRPr="00957C42">
        <w:rPr>
          <w:rFonts w:ascii="Times New Roman" w:hAnsi="Times New Roman" w:cs="Times New Roman"/>
          <w:sz w:val="24"/>
          <w:szCs w:val="24"/>
        </w:rPr>
        <w:t xml:space="preserve"> Mahmut Paşa, Hüseyin Paşa’nın daha önceki yazılarında kendisinden tekrar tekrar talep </w:t>
      </w:r>
      <w:r w:rsidRPr="00957C42">
        <w:rPr>
          <w:rFonts w:ascii="Times New Roman" w:hAnsi="Times New Roman" w:cs="Times New Roman"/>
          <w:sz w:val="24"/>
          <w:szCs w:val="24"/>
        </w:rPr>
        <w:lastRenderedPageBreak/>
        <w:t>ettiği 27 milyon riyalden bahsetmek ister.</w:t>
      </w:r>
      <w:r w:rsidR="004337A1" w:rsidRPr="00957C42">
        <w:rPr>
          <w:rFonts w:ascii="Times New Roman" w:hAnsi="Times New Roman" w:cs="Times New Roman"/>
          <w:sz w:val="24"/>
          <w:szCs w:val="24"/>
        </w:rPr>
        <w:t xml:space="preserve"> III. Napolyon’un verdiği kararı hatırlarsak: Napolyon,</w:t>
      </w:r>
      <w:r w:rsidR="00D249FC" w:rsidRPr="00957C42">
        <w:rPr>
          <w:rFonts w:ascii="Times New Roman" w:hAnsi="Times New Roman" w:cs="Times New Roman"/>
          <w:sz w:val="24"/>
          <w:szCs w:val="24"/>
        </w:rPr>
        <w:t xml:space="preserve"> Tunuslu Mahmut Paşa’yı 27 milyon kuruştan fazlasını Tunus hükûmetine iade etmeye ve Tunus kanunlarına\ âdetlerine uygun olarak, yeterli belge bulunmadığı için Paris’te gerçekleştirilemeyecek hesapları Tunus’ta tasfiye etmeye mahkûm eder.</w:t>
      </w:r>
      <w:r w:rsidR="00D249FC" w:rsidRPr="00957C42">
        <w:rPr>
          <w:rStyle w:val="DipnotBavurusu"/>
          <w:rFonts w:ascii="Times New Roman" w:hAnsi="Times New Roman" w:cs="Times New Roman"/>
          <w:sz w:val="24"/>
          <w:szCs w:val="24"/>
        </w:rPr>
        <w:footnoteReference w:id="10"/>
      </w:r>
      <w:r w:rsidR="00D249FC" w:rsidRPr="00957C42">
        <w:rPr>
          <w:rFonts w:ascii="Times New Roman" w:hAnsi="Times New Roman" w:cs="Times New Roman"/>
          <w:sz w:val="24"/>
          <w:szCs w:val="24"/>
        </w:rPr>
        <w:t xml:space="preserve"> Tunuslu Mahmut Paşa’ya göre, a</w:t>
      </w:r>
      <w:r w:rsidRPr="00957C42">
        <w:rPr>
          <w:rFonts w:ascii="Times New Roman" w:hAnsi="Times New Roman" w:cs="Times New Roman"/>
          <w:sz w:val="24"/>
          <w:szCs w:val="24"/>
        </w:rPr>
        <w:t>lacak cetvelinde görüldüğü ve III. Napolyon’un mahkeme ilamının da on ikinci ve on üçüncü sayfasında beyan kılındığı üzere,</w:t>
      </w:r>
    </w:p>
    <w:p w:rsidR="00CB0543" w:rsidRPr="00957C42" w:rsidRDefault="00380215" w:rsidP="00957C42">
      <w:pPr>
        <w:spacing w:line="240" w:lineRule="auto"/>
        <w:jc w:val="both"/>
        <w:rPr>
          <w:rFonts w:ascii="Times New Roman" w:hAnsi="Times New Roman" w:cs="Times New Roman"/>
          <w:sz w:val="24"/>
          <w:szCs w:val="24"/>
        </w:rPr>
      </w:pPr>
      <w:proofErr w:type="gramStart"/>
      <w:r w:rsidRPr="00957C42">
        <w:rPr>
          <w:rFonts w:ascii="Times New Roman" w:hAnsi="Times New Roman" w:cs="Times New Roman"/>
          <w:i/>
          <w:sz w:val="24"/>
          <w:szCs w:val="24"/>
        </w:rPr>
        <w:t>“İ</w:t>
      </w:r>
      <w:r w:rsidR="00CB0543" w:rsidRPr="00957C42">
        <w:rPr>
          <w:rFonts w:ascii="Times New Roman" w:hAnsi="Times New Roman" w:cs="Times New Roman"/>
          <w:i/>
          <w:sz w:val="24"/>
          <w:szCs w:val="24"/>
        </w:rPr>
        <w:t xml:space="preserve">şbu 27 milyon riyal Tunus valisinden alacağım olan sekiz milyon dokuz yüz elli bin riyalin tesviyesi için Fransa’da satılmak üzere verilip </w:t>
      </w:r>
      <w:proofErr w:type="spellStart"/>
      <w:r w:rsidR="00CB0543" w:rsidRPr="00957C42">
        <w:rPr>
          <w:rFonts w:ascii="Times New Roman" w:hAnsi="Times New Roman" w:cs="Times New Roman"/>
          <w:i/>
          <w:sz w:val="24"/>
          <w:szCs w:val="24"/>
        </w:rPr>
        <w:t>muahheren</w:t>
      </w:r>
      <w:proofErr w:type="spellEnd"/>
      <w:r w:rsidR="00CB0543" w:rsidRPr="00957C42">
        <w:rPr>
          <w:rFonts w:ascii="Times New Roman" w:hAnsi="Times New Roman" w:cs="Times New Roman"/>
          <w:i/>
          <w:sz w:val="24"/>
          <w:szCs w:val="24"/>
        </w:rPr>
        <w:t xml:space="preserve"> Tunus valisi tarafından diğer tezkirelerin neşri ile battal edilip yedimde paçavra hükmünde kalan yirmi üç milyonluk </w:t>
      </w:r>
      <w:proofErr w:type="spellStart"/>
      <w:r w:rsidR="00CB0543" w:rsidRPr="00957C42">
        <w:rPr>
          <w:rFonts w:ascii="Times New Roman" w:hAnsi="Times New Roman" w:cs="Times New Roman"/>
          <w:i/>
          <w:sz w:val="24"/>
          <w:szCs w:val="24"/>
        </w:rPr>
        <w:t>zeyt</w:t>
      </w:r>
      <w:proofErr w:type="spellEnd"/>
      <w:r w:rsidR="00CB0543" w:rsidRPr="00957C42">
        <w:rPr>
          <w:rFonts w:ascii="Times New Roman" w:hAnsi="Times New Roman" w:cs="Times New Roman"/>
          <w:i/>
          <w:sz w:val="24"/>
          <w:szCs w:val="24"/>
        </w:rPr>
        <w:t xml:space="preserve"> tezkireleriyle Tunus valisi tarafından yine battal edilip indimde mahfuz bulunan üç milyon iki yüz yetmiş yedi bin yedi yüz elli riyallik banka battal kâğıtlarından ibarettir. </w:t>
      </w:r>
      <w:proofErr w:type="gramEnd"/>
      <w:r w:rsidR="00CB0543" w:rsidRPr="00957C42">
        <w:rPr>
          <w:rFonts w:ascii="Times New Roman" w:hAnsi="Times New Roman" w:cs="Times New Roman"/>
          <w:i/>
          <w:sz w:val="24"/>
          <w:szCs w:val="24"/>
        </w:rPr>
        <w:t xml:space="preserve">Hâlbuki yirmi seneden beri hükûmet-i </w:t>
      </w:r>
      <w:proofErr w:type="spellStart"/>
      <w:r w:rsidR="00CB0543" w:rsidRPr="00957C42">
        <w:rPr>
          <w:rFonts w:ascii="Times New Roman" w:hAnsi="Times New Roman" w:cs="Times New Roman"/>
          <w:i/>
          <w:sz w:val="24"/>
          <w:szCs w:val="24"/>
        </w:rPr>
        <w:t>müşarülileyha</w:t>
      </w:r>
      <w:proofErr w:type="spellEnd"/>
      <w:r w:rsidR="00CB0543" w:rsidRPr="00957C42">
        <w:rPr>
          <w:rFonts w:ascii="Times New Roman" w:hAnsi="Times New Roman" w:cs="Times New Roman"/>
          <w:i/>
          <w:sz w:val="24"/>
          <w:szCs w:val="24"/>
        </w:rPr>
        <w:t xml:space="preserve"> nakden ikraz etmiş olduğum sekiz milyon dokuz yüz elli bin riyal alacağım durup ondan istifade etmektedir.</w:t>
      </w:r>
      <w:r w:rsidR="00CB0543" w:rsidRPr="00957C42">
        <w:rPr>
          <w:rFonts w:ascii="Times New Roman" w:hAnsi="Times New Roman" w:cs="Times New Roman"/>
          <w:sz w:val="24"/>
          <w:szCs w:val="24"/>
        </w:rPr>
        <w:t>” (s. 5)</w:t>
      </w:r>
    </w:p>
    <w:p w:rsidR="00CB0543" w:rsidRPr="00957C42" w:rsidRDefault="00CB0543"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Tunus hükûmetinin</w:t>
      </w:r>
      <w:r w:rsidR="004337A1" w:rsidRPr="00957C42">
        <w:rPr>
          <w:rFonts w:ascii="Times New Roman" w:hAnsi="Times New Roman" w:cs="Times New Roman"/>
          <w:sz w:val="24"/>
          <w:szCs w:val="24"/>
        </w:rPr>
        <w:t>,</w:t>
      </w:r>
      <w:r w:rsidRPr="00957C42">
        <w:rPr>
          <w:rFonts w:ascii="Times New Roman" w:hAnsi="Times New Roman" w:cs="Times New Roman"/>
          <w:sz w:val="24"/>
          <w:szCs w:val="24"/>
        </w:rPr>
        <w:t xml:space="preserve"> Mahmut Paşa t</w:t>
      </w:r>
      <w:r w:rsidR="004337A1" w:rsidRPr="00957C42">
        <w:rPr>
          <w:rFonts w:ascii="Times New Roman" w:hAnsi="Times New Roman" w:cs="Times New Roman"/>
          <w:sz w:val="24"/>
          <w:szCs w:val="24"/>
        </w:rPr>
        <w:t>arafından haksız yere kazanıldığı iddia edilen</w:t>
      </w:r>
      <w:r w:rsidRPr="00957C42">
        <w:rPr>
          <w:rFonts w:ascii="Times New Roman" w:hAnsi="Times New Roman" w:cs="Times New Roman"/>
          <w:sz w:val="24"/>
          <w:szCs w:val="24"/>
        </w:rPr>
        <w:t xml:space="preserve"> banka senetlerini ve zeytinyağı ihraç tezkerelerini talep ettiğini biliyoruz.</w:t>
      </w:r>
      <w:r w:rsidRPr="00957C42">
        <w:rPr>
          <w:rStyle w:val="DipnotBavurusu"/>
          <w:rFonts w:ascii="Times New Roman" w:hAnsi="Times New Roman" w:cs="Times New Roman"/>
          <w:sz w:val="24"/>
          <w:szCs w:val="24"/>
        </w:rPr>
        <w:footnoteReference w:id="11"/>
      </w:r>
      <w:r w:rsidR="00873C83" w:rsidRPr="00957C42">
        <w:rPr>
          <w:rFonts w:ascii="Times New Roman" w:hAnsi="Times New Roman" w:cs="Times New Roman"/>
          <w:sz w:val="24"/>
          <w:szCs w:val="24"/>
        </w:rPr>
        <w:t xml:space="preserve"> Mahmut Paşa, mektubunda </w:t>
      </w:r>
      <w:proofErr w:type="spellStart"/>
      <w:r w:rsidR="00873C83" w:rsidRPr="00957C42">
        <w:rPr>
          <w:rFonts w:ascii="Times New Roman" w:hAnsi="Times New Roman" w:cs="Times New Roman"/>
          <w:sz w:val="24"/>
          <w:szCs w:val="24"/>
        </w:rPr>
        <w:t>zikr</w:t>
      </w:r>
      <w:proofErr w:type="spellEnd"/>
      <w:r w:rsidR="00873C83" w:rsidRPr="00957C42">
        <w:rPr>
          <w:rFonts w:ascii="Times New Roman" w:hAnsi="Times New Roman" w:cs="Times New Roman"/>
          <w:sz w:val="24"/>
          <w:szCs w:val="24"/>
        </w:rPr>
        <w:t xml:space="preserve"> olunan tezkerelerle banka kâğıtlarını Tunus hükûmetinin hesabına olarak daima sakladığını ifade eder. Bu evrakı da emanet sandığına yahut diğer bir sandığa da bırakmaya her an hazır olduğunu bildirir; fakat bir şartı vardır. Eğer Fransa, İtalya veya Devlet-i </w:t>
      </w:r>
      <w:proofErr w:type="spellStart"/>
      <w:r w:rsidR="00873C83" w:rsidRPr="00957C42">
        <w:rPr>
          <w:rFonts w:ascii="Times New Roman" w:hAnsi="Times New Roman" w:cs="Times New Roman"/>
          <w:sz w:val="24"/>
          <w:szCs w:val="24"/>
        </w:rPr>
        <w:t>Aliy</w:t>
      </w:r>
      <w:r w:rsidR="004337A1" w:rsidRPr="00957C42">
        <w:rPr>
          <w:rFonts w:ascii="Times New Roman" w:hAnsi="Times New Roman" w:cs="Times New Roman"/>
          <w:sz w:val="24"/>
          <w:szCs w:val="24"/>
        </w:rPr>
        <w:t>ye</w:t>
      </w:r>
      <w:proofErr w:type="spellEnd"/>
      <w:r w:rsidR="004337A1" w:rsidRPr="00957C42">
        <w:rPr>
          <w:rFonts w:ascii="Times New Roman" w:hAnsi="Times New Roman" w:cs="Times New Roman"/>
          <w:sz w:val="24"/>
          <w:szCs w:val="24"/>
        </w:rPr>
        <w:t xml:space="preserve"> hukuk meclislerinden birisinde,</w:t>
      </w:r>
      <w:r w:rsidR="00873C83" w:rsidRPr="00957C42">
        <w:rPr>
          <w:rFonts w:ascii="Times New Roman" w:hAnsi="Times New Roman" w:cs="Times New Roman"/>
          <w:sz w:val="24"/>
          <w:szCs w:val="24"/>
        </w:rPr>
        <w:t xml:space="preserve"> III. Napo</w:t>
      </w:r>
      <w:r w:rsidR="004337A1" w:rsidRPr="00957C42">
        <w:rPr>
          <w:rFonts w:ascii="Times New Roman" w:hAnsi="Times New Roman" w:cs="Times New Roman"/>
          <w:sz w:val="24"/>
          <w:szCs w:val="24"/>
        </w:rPr>
        <w:t xml:space="preserve">lyon’un dava ilamını </w:t>
      </w:r>
      <w:proofErr w:type="spellStart"/>
      <w:r w:rsidR="004337A1" w:rsidRPr="00957C42">
        <w:rPr>
          <w:rFonts w:ascii="Times New Roman" w:hAnsi="Times New Roman" w:cs="Times New Roman"/>
          <w:sz w:val="24"/>
          <w:szCs w:val="24"/>
        </w:rPr>
        <w:t>tenfize</w:t>
      </w:r>
      <w:proofErr w:type="spellEnd"/>
      <w:r w:rsidR="00873C83" w:rsidRPr="00957C42">
        <w:rPr>
          <w:rFonts w:ascii="Times New Roman" w:hAnsi="Times New Roman" w:cs="Times New Roman"/>
          <w:sz w:val="24"/>
          <w:szCs w:val="24"/>
        </w:rPr>
        <w:t xml:space="preserve"> cesaretleri varsa böyle bir şeyi yapacaktır. </w:t>
      </w:r>
      <w:proofErr w:type="spellStart"/>
      <w:r w:rsidR="00873C83" w:rsidRPr="00957C42">
        <w:rPr>
          <w:rFonts w:ascii="Times New Roman" w:hAnsi="Times New Roman" w:cs="Times New Roman"/>
          <w:sz w:val="24"/>
          <w:szCs w:val="24"/>
        </w:rPr>
        <w:t>Tenfiz</w:t>
      </w:r>
      <w:proofErr w:type="spellEnd"/>
      <w:r w:rsidR="00873C83" w:rsidRPr="00957C42">
        <w:rPr>
          <w:rFonts w:ascii="Times New Roman" w:hAnsi="Times New Roman" w:cs="Times New Roman"/>
          <w:sz w:val="24"/>
          <w:szCs w:val="24"/>
        </w:rPr>
        <w:t>, hükmü yürütme manasına gelir ki bir başka anlamı da yabancı mahkemeler tarafından verilen hükümlerin y</w:t>
      </w:r>
      <w:r w:rsidR="005301D9" w:rsidRPr="00957C42">
        <w:rPr>
          <w:rFonts w:ascii="Times New Roman" w:hAnsi="Times New Roman" w:cs="Times New Roman"/>
          <w:sz w:val="24"/>
          <w:szCs w:val="24"/>
        </w:rPr>
        <w:t xml:space="preserve">erine getirilebilmesi için başka devletlerin </w:t>
      </w:r>
      <w:r w:rsidR="00873C83" w:rsidRPr="00957C42">
        <w:rPr>
          <w:rFonts w:ascii="Times New Roman" w:hAnsi="Times New Roman" w:cs="Times New Roman"/>
          <w:sz w:val="24"/>
          <w:szCs w:val="24"/>
        </w:rPr>
        <w:t xml:space="preserve">mahkemeleri tarafından gerekli kararın verilmesidir. Kısacası, Tunuslu Mahmut Paşa III. Napolyon’un dava ilamındaki hükümlerin bir başka devletin mahkemesince yürürlüğe konmasını talep eder. Eğer, Tunus hükûmeti buna evet diyecekse bu evrakı hemen emanet sandığına koymaya söz verir. Mahmut Paşa’ya göre, Tunus hükûmeti boş ve sahte bir şekilde kendisinden yirmi altı milyon iki yüz yetmiş yedi bin yedi yüz elli riyal istemiştir. </w:t>
      </w:r>
      <w:proofErr w:type="gramStart"/>
      <w:r w:rsidR="00873C83" w:rsidRPr="00957C42">
        <w:rPr>
          <w:rFonts w:ascii="Times New Roman" w:hAnsi="Times New Roman" w:cs="Times New Roman"/>
          <w:sz w:val="24"/>
          <w:szCs w:val="24"/>
        </w:rPr>
        <w:t>Hâlbuki,</w:t>
      </w:r>
      <w:proofErr w:type="gramEnd"/>
      <w:r w:rsidR="00873C83" w:rsidRPr="00957C42">
        <w:rPr>
          <w:rFonts w:ascii="Times New Roman" w:hAnsi="Times New Roman" w:cs="Times New Roman"/>
          <w:sz w:val="24"/>
          <w:szCs w:val="24"/>
        </w:rPr>
        <w:t xml:space="preserve"> imparator ilamı gereğince Mahmut Paşa’nın Tunus hükûmetinden büyükçe miktar alacağı vardır.</w:t>
      </w:r>
      <w:r w:rsidR="006D5AAE" w:rsidRPr="00957C42">
        <w:rPr>
          <w:rFonts w:ascii="Times New Roman" w:hAnsi="Times New Roman" w:cs="Times New Roman"/>
          <w:sz w:val="24"/>
          <w:szCs w:val="24"/>
        </w:rPr>
        <w:t xml:space="preserve"> Alacağının tam hesabı ise şu şekildedir:</w:t>
      </w:r>
    </w:p>
    <w:p w:rsidR="006D5AAE" w:rsidRPr="00957C42" w:rsidRDefault="006D5AAE" w:rsidP="00957C42">
      <w:pPr>
        <w:spacing w:line="240" w:lineRule="auto"/>
        <w:jc w:val="both"/>
        <w:rPr>
          <w:rFonts w:ascii="Times New Roman" w:hAnsi="Times New Roman" w:cs="Times New Roman"/>
          <w:sz w:val="24"/>
          <w:szCs w:val="24"/>
        </w:rPr>
      </w:pPr>
      <w:proofErr w:type="gramStart"/>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bend</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bend</w:t>
      </w:r>
      <w:proofErr w:type="spellEnd"/>
      <w:r w:rsidRPr="00957C42">
        <w:rPr>
          <w:rFonts w:ascii="Times New Roman" w:hAnsi="Times New Roman" w:cs="Times New Roman"/>
          <w:i/>
          <w:sz w:val="24"/>
          <w:szCs w:val="24"/>
        </w:rPr>
        <w:t xml:space="preserve"> tanzim olunan hesap-ı </w:t>
      </w:r>
      <w:proofErr w:type="spellStart"/>
      <w:r w:rsidRPr="00957C42">
        <w:rPr>
          <w:rFonts w:ascii="Times New Roman" w:hAnsi="Times New Roman" w:cs="Times New Roman"/>
          <w:i/>
          <w:sz w:val="24"/>
          <w:szCs w:val="24"/>
        </w:rPr>
        <w:t>matlûbat</w:t>
      </w:r>
      <w:proofErr w:type="spellEnd"/>
      <w:r w:rsidRPr="00957C42">
        <w:rPr>
          <w:rFonts w:ascii="Times New Roman" w:hAnsi="Times New Roman" w:cs="Times New Roman"/>
          <w:i/>
          <w:sz w:val="24"/>
          <w:szCs w:val="24"/>
        </w:rPr>
        <w:t xml:space="preserve">-ı </w:t>
      </w:r>
      <w:proofErr w:type="spellStart"/>
      <w:r w:rsidRPr="00957C42">
        <w:rPr>
          <w:rFonts w:ascii="Times New Roman" w:hAnsi="Times New Roman" w:cs="Times New Roman"/>
          <w:i/>
          <w:sz w:val="24"/>
          <w:szCs w:val="24"/>
        </w:rPr>
        <w:t>safiyemin</w:t>
      </w:r>
      <w:proofErr w:type="spellEnd"/>
      <w:r w:rsidRPr="00957C42">
        <w:rPr>
          <w:rFonts w:ascii="Times New Roman" w:hAnsi="Times New Roman" w:cs="Times New Roman"/>
          <w:i/>
          <w:sz w:val="24"/>
          <w:szCs w:val="24"/>
        </w:rPr>
        <w:t xml:space="preserve"> kırk dört milyon beş yüz elli dokuz bin yedi yüz elli dört riyal sağ para ve kırk beş bin iki yüz beş </w:t>
      </w:r>
      <w:proofErr w:type="spellStart"/>
      <w:r w:rsidRPr="00957C42">
        <w:rPr>
          <w:rFonts w:ascii="Times New Roman" w:hAnsi="Times New Roman" w:cs="Times New Roman"/>
          <w:i/>
          <w:sz w:val="24"/>
          <w:szCs w:val="24"/>
        </w:rPr>
        <w:t>kafiz</w:t>
      </w:r>
      <w:proofErr w:type="spellEnd"/>
      <w:r w:rsidRPr="00957C42">
        <w:rPr>
          <w:rFonts w:ascii="Times New Roman" w:hAnsi="Times New Roman" w:cs="Times New Roman"/>
          <w:i/>
          <w:sz w:val="24"/>
          <w:szCs w:val="24"/>
        </w:rPr>
        <w:t xml:space="preserve"> arpa ve otuz bir bin iki yüz bir </w:t>
      </w:r>
      <w:proofErr w:type="spellStart"/>
      <w:r w:rsidRPr="00957C42">
        <w:rPr>
          <w:rFonts w:ascii="Times New Roman" w:hAnsi="Times New Roman" w:cs="Times New Roman"/>
          <w:i/>
          <w:sz w:val="24"/>
          <w:szCs w:val="24"/>
        </w:rPr>
        <w:t>kafiz</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hınta</w:t>
      </w:r>
      <w:proofErr w:type="spellEnd"/>
      <w:r w:rsidRPr="00957C42">
        <w:rPr>
          <w:rFonts w:ascii="Times New Roman" w:hAnsi="Times New Roman" w:cs="Times New Roman"/>
          <w:i/>
          <w:sz w:val="24"/>
          <w:szCs w:val="24"/>
        </w:rPr>
        <w:t xml:space="preserve"> ve yüz otuz dört bin yüz otuz </w:t>
      </w:r>
      <w:proofErr w:type="spellStart"/>
      <w:r w:rsidRPr="00957C42">
        <w:rPr>
          <w:rFonts w:ascii="Times New Roman" w:hAnsi="Times New Roman" w:cs="Times New Roman"/>
          <w:i/>
          <w:sz w:val="24"/>
          <w:szCs w:val="24"/>
        </w:rPr>
        <w:t>matar</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zeyte</w:t>
      </w:r>
      <w:proofErr w:type="spellEnd"/>
      <w:r w:rsidRPr="00957C42">
        <w:rPr>
          <w:rFonts w:ascii="Times New Roman" w:hAnsi="Times New Roman" w:cs="Times New Roman"/>
          <w:i/>
          <w:sz w:val="24"/>
          <w:szCs w:val="24"/>
        </w:rPr>
        <w:t xml:space="preserve"> baliğ olduğunu gösterir.</w:t>
      </w:r>
      <w:r w:rsidRPr="00957C42">
        <w:rPr>
          <w:rFonts w:ascii="Times New Roman" w:hAnsi="Times New Roman" w:cs="Times New Roman"/>
          <w:sz w:val="24"/>
          <w:szCs w:val="24"/>
        </w:rPr>
        <w:t xml:space="preserve">” </w:t>
      </w:r>
      <w:proofErr w:type="gramEnd"/>
      <w:r w:rsidRPr="00957C42">
        <w:rPr>
          <w:rFonts w:ascii="Times New Roman" w:hAnsi="Times New Roman" w:cs="Times New Roman"/>
          <w:sz w:val="24"/>
          <w:szCs w:val="24"/>
        </w:rPr>
        <w:t>(s. 5-6)</w:t>
      </w:r>
    </w:p>
    <w:p w:rsidR="006D5AAE" w:rsidRPr="00957C42" w:rsidRDefault="006D5AAE"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Mahmut Paşa, Hüseyin Paşa’ya şu soruyu sorar: Mademki alacağınız olduğunu iddia ediyorsunuz, borçlunuz aleyhine sizi davaya yöneltmek için tazyik ettiğim hâlde, neden Fransa ve İtalya meclisleri huzurunda Tunus valisinin Mahmut Paşa ile birlikte yargılanması lâyık değildir diyorsunuz? Bunun yanı sıra</w:t>
      </w:r>
      <w:r w:rsidR="005301D9" w:rsidRPr="00957C42">
        <w:rPr>
          <w:rFonts w:ascii="Times New Roman" w:hAnsi="Times New Roman" w:cs="Times New Roman"/>
          <w:sz w:val="24"/>
          <w:szCs w:val="24"/>
        </w:rPr>
        <w:t>,</w:t>
      </w:r>
      <w:r w:rsidRPr="00957C42">
        <w:rPr>
          <w:rFonts w:ascii="Times New Roman" w:hAnsi="Times New Roman" w:cs="Times New Roman"/>
          <w:sz w:val="24"/>
          <w:szCs w:val="24"/>
        </w:rPr>
        <w:t xml:space="preserve"> bahsi geçen zeytinyağı tezkerelerinin de bizzat Tunus valisince imzalanmış olduğunu belirtir. Mahmut Paşa’ya göre bu tezkereler, dokuz sene boyunca gerek kendisine, gerek ailesine ve gerekse askerlerine vermiş olduğu paraların cümlesini ispat eder niteliktedir. Kısacası, bu işin artık bilmezlikten gelinmesi söz konusu dahi olamaz.</w:t>
      </w:r>
    </w:p>
    <w:p w:rsidR="006D5AAE" w:rsidRPr="00957C42" w:rsidRDefault="006D5AAE"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ab/>
        <w:t>Tunuslu Mahmut Paşa’nın sinirlendiği bir başk</w:t>
      </w:r>
      <w:r w:rsidR="00006F01" w:rsidRPr="00957C42">
        <w:rPr>
          <w:rFonts w:ascii="Times New Roman" w:hAnsi="Times New Roman" w:cs="Times New Roman"/>
          <w:sz w:val="24"/>
          <w:szCs w:val="24"/>
        </w:rPr>
        <w:t>a konu ise Nesim (</w:t>
      </w:r>
      <w:proofErr w:type="spellStart"/>
      <w:r w:rsidR="00006F01" w:rsidRPr="00957C42">
        <w:rPr>
          <w:rFonts w:ascii="Times New Roman" w:hAnsi="Times New Roman" w:cs="Times New Roman"/>
          <w:sz w:val="24"/>
          <w:szCs w:val="24"/>
        </w:rPr>
        <w:t>Nissim</w:t>
      </w:r>
      <w:proofErr w:type="spellEnd"/>
      <w:r w:rsidR="00006F01" w:rsidRPr="00957C42">
        <w:rPr>
          <w:rFonts w:ascii="Times New Roman" w:hAnsi="Times New Roman" w:cs="Times New Roman"/>
          <w:sz w:val="24"/>
          <w:szCs w:val="24"/>
        </w:rPr>
        <w:t xml:space="preserve">) </w:t>
      </w:r>
      <w:proofErr w:type="spellStart"/>
      <w:r w:rsidR="00006F01" w:rsidRPr="00957C42">
        <w:rPr>
          <w:rFonts w:ascii="Times New Roman" w:hAnsi="Times New Roman" w:cs="Times New Roman"/>
          <w:sz w:val="24"/>
          <w:szCs w:val="24"/>
        </w:rPr>
        <w:t>Şamâma’ya</w:t>
      </w:r>
      <w:proofErr w:type="spellEnd"/>
      <w:r w:rsidR="00006F01" w:rsidRPr="00957C42">
        <w:rPr>
          <w:rFonts w:ascii="Times New Roman" w:hAnsi="Times New Roman" w:cs="Times New Roman"/>
          <w:sz w:val="24"/>
          <w:szCs w:val="24"/>
        </w:rPr>
        <w:t xml:space="preserve"> benzetilmektir. Anlaşıldığı kadarı ile Hüseyin Paşa, bir önceki yazısında Mahmut Paşa’ya eski vekili </w:t>
      </w:r>
      <w:proofErr w:type="spellStart"/>
      <w:r w:rsidR="00006F01" w:rsidRPr="00957C42">
        <w:rPr>
          <w:rFonts w:ascii="Times New Roman" w:hAnsi="Times New Roman" w:cs="Times New Roman"/>
          <w:sz w:val="24"/>
          <w:szCs w:val="24"/>
        </w:rPr>
        <w:t>Şamâma’ya</w:t>
      </w:r>
      <w:proofErr w:type="spellEnd"/>
      <w:r w:rsidR="00006F01" w:rsidRPr="00957C42">
        <w:rPr>
          <w:rFonts w:ascii="Times New Roman" w:hAnsi="Times New Roman" w:cs="Times New Roman"/>
          <w:sz w:val="24"/>
          <w:szCs w:val="24"/>
        </w:rPr>
        <w:t xml:space="preserve"> ne kadar benzediğini söylemiştir. Yukarıda da belirttiğimiz gibi, </w:t>
      </w:r>
      <w:proofErr w:type="spellStart"/>
      <w:r w:rsidR="00006F01" w:rsidRPr="00957C42">
        <w:rPr>
          <w:rFonts w:ascii="Times New Roman" w:hAnsi="Times New Roman" w:cs="Times New Roman"/>
          <w:sz w:val="24"/>
          <w:szCs w:val="24"/>
        </w:rPr>
        <w:t>Şamâma</w:t>
      </w:r>
      <w:proofErr w:type="spellEnd"/>
      <w:r w:rsidR="00006F01" w:rsidRPr="00957C42">
        <w:rPr>
          <w:rFonts w:ascii="Times New Roman" w:hAnsi="Times New Roman" w:cs="Times New Roman"/>
          <w:sz w:val="24"/>
          <w:szCs w:val="24"/>
        </w:rPr>
        <w:t xml:space="preserve"> Mahmut Paşa’nın </w:t>
      </w:r>
      <w:proofErr w:type="spellStart"/>
      <w:r w:rsidR="00006F01" w:rsidRPr="00957C42">
        <w:rPr>
          <w:rFonts w:ascii="Times New Roman" w:hAnsi="Times New Roman" w:cs="Times New Roman"/>
          <w:sz w:val="24"/>
          <w:szCs w:val="24"/>
        </w:rPr>
        <w:t>mültezimlik</w:t>
      </w:r>
      <w:proofErr w:type="spellEnd"/>
      <w:r w:rsidR="00006F01" w:rsidRPr="00957C42">
        <w:rPr>
          <w:rFonts w:ascii="Times New Roman" w:hAnsi="Times New Roman" w:cs="Times New Roman"/>
          <w:sz w:val="24"/>
          <w:szCs w:val="24"/>
        </w:rPr>
        <w:t xml:space="preserve"> görevini devam ettirmiş, o da büyük bir servet kazanmış ve </w:t>
      </w:r>
      <w:r w:rsidR="00006F01" w:rsidRPr="00957C42">
        <w:rPr>
          <w:rFonts w:ascii="Times New Roman" w:hAnsi="Times New Roman" w:cs="Times New Roman"/>
          <w:sz w:val="24"/>
          <w:szCs w:val="24"/>
        </w:rPr>
        <w:lastRenderedPageBreak/>
        <w:t xml:space="preserve">1864’te İtalya’ya gitmiştir. 1873’te ise vefat etmiştir. Hüseyin Paşa, mektubunda </w:t>
      </w:r>
      <w:r w:rsidR="007802F0" w:rsidRPr="00957C42">
        <w:rPr>
          <w:rFonts w:ascii="Times New Roman" w:hAnsi="Times New Roman" w:cs="Times New Roman"/>
          <w:sz w:val="24"/>
          <w:szCs w:val="24"/>
        </w:rPr>
        <w:t>“Siz</w:t>
      </w:r>
      <w:r w:rsidR="00006F01" w:rsidRPr="00957C42">
        <w:rPr>
          <w:rFonts w:ascii="Times New Roman" w:hAnsi="Times New Roman" w:cs="Times New Roman"/>
          <w:sz w:val="24"/>
          <w:szCs w:val="24"/>
        </w:rPr>
        <w:t xml:space="preserve"> ne kadar bahtiyar olmalısınız ki hâlâ hayattasınız</w:t>
      </w:r>
      <w:r w:rsidR="007802F0" w:rsidRPr="00957C42">
        <w:rPr>
          <w:rFonts w:ascii="Times New Roman" w:hAnsi="Times New Roman" w:cs="Times New Roman"/>
          <w:sz w:val="24"/>
          <w:szCs w:val="24"/>
        </w:rPr>
        <w:t>.”</w:t>
      </w:r>
      <w:r w:rsidR="00006F01" w:rsidRPr="00957C42">
        <w:rPr>
          <w:rFonts w:ascii="Times New Roman" w:hAnsi="Times New Roman" w:cs="Times New Roman"/>
          <w:sz w:val="24"/>
          <w:szCs w:val="24"/>
        </w:rPr>
        <w:t xml:space="preserve"> gibi bir cümle kurmuş olmalı ki </w:t>
      </w:r>
      <w:r w:rsidR="007802F0" w:rsidRPr="00957C42">
        <w:rPr>
          <w:rFonts w:ascii="Times New Roman" w:hAnsi="Times New Roman" w:cs="Times New Roman"/>
          <w:sz w:val="24"/>
          <w:szCs w:val="24"/>
        </w:rPr>
        <w:t xml:space="preserve">Mahmut Paşa bu cümleyi idrak dairesinin dışında diye tarif etmiştir. Ona göre Hüseyin Paşa, hayatta olan bir borçlunun vefatını dört gözle beklemektedir. Vefatından sonra ise ondan borç talep etmek istemektedir. Tıpkı </w:t>
      </w:r>
      <w:proofErr w:type="spellStart"/>
      <w:r w:rsidR="007802F0" w:rsidRPr="00957C42">
        <w:rPr>
          <w:rFonts w:ascii="Times New Roman" w:hAnsi="Times New Roman" w:cs="Times New Roman"/>
          <w:sz w:val="24"/>
          <w:szCs w:val="24"/>
        </w:rPr>
        <w:t>Şamâma’nın</w:t>
      </w:r>
      <w:proofErr w:type="spellEnd"/>
      <w:r w:rsidR="007802F0" w:rsidRPr="00957C42">
        <w:rPr>
          <w:rFonts w:ascii="Times New Roman" w:hAnsi="Times New Roman" w:cs="Times New Roman"/>
          <w:sz w:val="24"/>
          <w:szCs w:val="24"/>
        </w:rPr>
        <w:t xml:space="preserve"> 1873’teki vefatının ardından yapıldığı gibi. Burada, Hüseyin Paşa’nın </w:t>
      </w:r>
      <w:proofErr w:type="spellStart"/>
      <w:r w:rsidR="007802F0" w:rsidRPr="00957C42">
        <w:rPr>
          <w:rFonts w:ascii="Times New Roman" w:hAnsi="Times New Roman" w:cs="Times New Roman"/>
          <w:sz w:val="24"/>
          <w:szCs w:val="24"/>
        </w:rPr>
        <w:t>Şamâma’nın</w:t>
      </w:r>
      <w:proofErr w:type="spellEnd"/>
      <w:r w:rsidR="007802F0" w:rsidRPr="00957C42">
        <w:rPr>
          <w:rFonts w:ascii="Times New Roman" w:hAnsi="Times New Roman" w:cs="Times New Roman"/>
          <w:sz w:val="24"/>
          <w:szCs w:val="24"/>
        </w:rPr>
        <w:t xml:space="preserve"> miras davasıyla ilgilenmesi için bey tarafından İtalya’ya gönderildiğini de bir daha hatırlatalım. Mahmut Paşa’ya göre</w:t>
      </w:r>
      <w:r w:rsidR="005301D9" w:rsidRPr="00957C42">
        <w:rPr>
          <w:rFonts w:ascii="Times New Roman" w:hAnsi="Times New Roman" w:cs="Times New Roman"/>
          <w:sz w:val="24"/>
          <w:szCs w:val="24"/>
        </w:rPr>
        <w:t>,</w:t>
      </w:r>
      <w:r w:rsidR="007802F0" w:rsidRPr="00957C42">
        <w:rPr>
          <w:rFonts w:ascii="Times New Roman" w:hAnsi="Times New Roman" w:cs="Times New Roman"/>
          <w:sz w:val="24"/>
          <w:szCs w:val="24"/>
        </w:rPr>
        <w:t xml:space="preserve"> ölmüş bir kimseden borç talep etmek normalde imkânsızdır; fakat Tunus hükûmeti bunu da başarmıştır. Bu konuda bir örnek vermek isteyen Mahmut Paşa, Mısır’da hayli mal mülk edinmiş bir tacirden bahseder. Kendisinin Tunus hükûmetiyle hiçbir tür alışverişi olmamıştır. Buna rağmen vefat ettiği zaman, Tunus’ta bulunan evlatları Tunus hükûmeti tarafından alıkonulmuş</w:t>
      </w:r>
      <w:r w:rsidR="0007107E" w:rsidRPr="00957C42">
        <w:rPr>
          <w:rFonts w:ascii="Times New Roman" w:hAnsi="Times New Roman" w:cs="Times New Roman"/>
          <w:sz w:val="24"/>
          <w:szCs w:val="24"/>
        </w:rPr>
        <w:t>, bu kişinin Mısır’da bulunan terk edilmiş malı mülküne ise Tunus hükûmeti el koymak istemiştir. Ancak</w:t>
      </w:r>
      <w:r w:rsidR="005301D9" w:rsidRPr="00957C42">
        <w:rPr>
          <w:rFonts w:ascii="Times New Roman" w:hAnsi="Times New Roman" w:cs="Times New Roman"/>
          <w:sz w:val="24"/>
          <w:szCs w:val="24"/>
        </w:rPr>
        <w:t>,</w:t>
      </w:r>
      <w:r w:rsidR="0007107E" w:rsidRPr="00957C42">
        <w:rPr>
          <w:rFonts w:ascii="Times New Roman" w:hAnsi="Times New Roman" w:cs="Times New Roman"/>
          <w:sz w:val="24"/>
          <w:szCs w:val="24"/>
        </w:rPr>
        <w:t xml:space="preserve"> </w:t>
      </w:r>
      <w:proofErr w:type="gramStart"/>
      <w:r w:rsidR="0007107E" w:rsidRPr="00957C42">
        <w:rPr>
          <w:rFonts w:ascii="Times New Roman" w:hAnsi="Times New Roman" w:cs="Times New Roman"/>
          <w:sz w:val="24"/>
          <w:szCs w:val="24"/>
        </w:rPr>
        <w:t>Mısır meclisi</w:t>
      </w:r>
      <w:proofErr w:type="gramEnd"/>
      <w:r w:rsidR="0007107E" w:rsidRPr="00957C42">
        <w:rPr>
          <w:rFonts w:ascii="Times New Roman" w:hAnsi="Times New Roman" w:cs="Times New Roman"/>
          <w:sz w:val="24"/>
          <w:szCs w:val="24"/>
        </w:rPr>
        <w:t xml:space="preserve"> bu vefat eden kişinin çocuklarının hayatta olduğunu haber alınca</w:t>
      </w:r>
      <w:r w:rsidR="00617584" w:rsidRPr="00957C42">
        <w:rPr>
          <w:rFonts w:ascii="Times New Roman" w:hAnsi="Times New Roman" w:cs="Times New Roman"/>
          <w:sz w:val="24"/>
          <w:szCs w:val="24"/>
        </w:rPr>
        <w:t xml:space="preserve"> bu el koyma işini engellemiştir. Aslında, benzer bir durum Nesim (</w:t>
      </w:r>
      <w:proofErr w:type="spellStart"/>
      <w:r w:rsidR="00617584" w:rsidRPr="00957C42">
        <w:rPr>
          <w:rFonts w:ascii="Times New Roman" w:hAnsi="Times New Roman" w:cs="Times New Roman"/>
          <w:sz w:val="24"/>
          <w:szCs w:val="24"/>
        </w:rPr>
        <w:t>Nissim</w:t>
      </w:r>
      <w:proofErr w:type="spellEnd"/>
      <w:r w:rsidR="00617584" w:rsidRPr="00957C42">
        <w:rPr>
          <w:rFonts w:ascii="Times New Roman" w:hAnsi="Times New Roman" w:cs="Times New Roman"/>
          <w:sz w:val="24"/>
          <w:szCs w:val="24"/>
        </w:rPr>
        <w:t xml:space="preserve">) </w:t>
      </w:r>
      <w:proofErr w:type="spellStart"/>
      <w:r w:rsidR="00617584" w:rsidRPr="00957C42">
        <w:rPr>
          <w:rFonts w:ascii="Times New Roman" w:hAnsi="Times New Roman" w:cs="Times New Roman"/>
          <w:sz w:val="24"/>
          <w:szCs w:val="24"/>
        </w:rPr>
        <w:t>Şamâma’nın</w:t>
      </w:r>
      <w:proofErr w:type="spellEnd"/>
      <w:r w:rsidR="00617584" w:rsidRPr="00957C42">
        <w:rPr>
          <w:rFonts w:ascii="Times New Roman" w:hAnsi="Times New Roman" w:cs="Times New Roman"/>
          <w:sz w:val="24"/>
          <w:szCs w:val="24"/>
        </w:rPr>
        <w:t xml:space="preserve"> da başına gelir. Onun vefatının ardından</w:t>
      </w:r>
      <w:r w:rsidR="005301D9" w:rsidRPr="00957C42">
        <w:rPr>
          <w:rFonts w:ascii="Times New Roman" w:hAnsi="Times New Roman" w:cs="Times New Roman"/>
          <w:sz w:val="24"/>
          <w:szCs w:val="24"/>
        </w:rPr>
        <w:t>,</w:t>
      </w:r>
      <w:r w:rsidR="00617584" w:rsidRPr="00957C42">
        <w:rPr>
          <w:rFonts w:ascii="Times New Roman" w:hAnsi="Times New Roman" w:cs="Times New Roman"/>
          <w:sz w:val="24"/>
          <w:szCs w:val="24"/>
        </w:rPr>
        <w:t xml:space="preserve"> Tunus beyinin bir veraset davası açtığından bahsetmiştik.</w:t>
      </w:r>
      <w:r w:rsidR="005301D9" w:rsidRPr="00957C42">
        <w:rPr>
          <w:rFonts w:ascii="Times New Roman" w:hAnsi="Times New Roman" w:cs="Times New Roman"/>
          <w:sz w:val="24"/>
          <w:szCs w:val="24"/>
        </w:rPr>
        <w:t xml:space="preserve"> Bu bey </w:t>
      </w:r>
      <w:proofErr w:type="spellStart"/>
      <w:r w:rsidR="005301D9" w:rsidRPr="00957C42">
        <w:rPr>
          <w:rFonts w:ascii="Times New Roman" w:hAnsi="Times New Roman" w:cs="Times New Roman"/>
          <w:sz w:val="24"/>
          <w:szCs w:val="24"/>
        </w:rPr>
        <w:t>Muhemmed</w:t>
      </w:r>
      <w:proofErr w:type="spellEnd"/>
      <w:r w:rsidR="005301D9" w:rsidRPr="00957C42">
        <w:rPr>
          <w:rFonts w:ascii="Times New Roman" w:hAnsi="Times New Roman" w:cs="Times New Roman"/>
          <w:sz w:val="24"/>
          <w:szCs w:val="24"/>
        </w:rPr>
        <w:t xml:space="preserve"> Sadık’tır.</w:t>
      </w:r>
      <w:r w:rsidR="00617584" w:rsidRPr="00957C42">
        <w:rPr>
          <w:rFonts w:ascii="Times New Roman" w:hAnsi="Times New Roman" w:cs="Times New Roman"/>
          <w:sz w:val="24"/>
          <w:szCs w:val="24"/>
        </w:rPr>
        <w:t xml:space="preserve"> Tunus Maliye Komisyonu, </w:t>
      </w:r>
      <w:proofErr w:type="spellStart"/>
      <w:r w:rsidR="00617584" w:rsidRPr="00957C42">
        <w:rPr>
          <w:rFonts w:ascii="Times New Roman" w:hAnsi="Times New Roman" w:cs="Times New Roman"/>
          <w:sz w:val="24"/>
          <w:szCs w:val="24"/>
        </w:rPr>
        <w:t>Şamâma’nın</w:t>
      </w:r>
      <w:proofErr w:type="spellEnd"/>
      <w:r w:rsidR="00617584" w:rsidRPr="00957C42">
        <w:rPr>
          <w:rFonts w:ascii="Times New Roman" w:hAnsi="Times New Roman" w:cs="Times New Roman"/>
          <w:sz w:val="24"/>
          <w:szCs w:val="24"/>
        </w:rPr>
        <w:t xml:space="preserve"> Tunus’taki bir kısım mirasını yed-i emine verir. </w:t>
      </w:r>
      <w:r w:rsidR="005301D9" w:rsidRPr="00957C42">
        <w:rPr>
          <w:rFonts w:ascii="Times New Roman" w:hAnsi="Times New Roman" w:cs="Times New Roman"/>
          <w:sz w:val="24"/>
          <w:szCs w:val="24"/>
        </w:rPr>
        <w:t xml:space="preserve">O sırada hâlâ başbakanlık koltuğunda olan </w:t>
      </w:r>
      <w:r w:rsidR="00617584" w:rsidRPr="00957C42">
        <w:rPr>
          <w:rFonts w:ascii="Times New Roman" w:hAnsi="Times New Roman" w:cs="Times New Roman"/>
          <w:sz w:val="24"/>
          <w:szCs w:val="24"/>
        </w:rPr>
        <w:t>Haznedar Mustafa Paşa da mirasın bir kısmına el koymak için teşebbüslerde bulunur.</w:t>
      </w:r>
      <w:r w:rsidR="00617584" w:rsidRPr="00957C42">
        <w:rPr>
          <w:rStyle w:val="DipnotBavurusu"/>
          <w:rFonts w:ascii="Times New Roman" w:hAnsi="Times New Roman" w:cs="Times New Roman"/>
          <w:sz w:val="24"/>
          <w:szCs w:val="24"/>
        </w:rPr>
        <w:footnoteReference w:id="12"/>
      </w:r>
      <w:r w:rsidR="00D249FC" w:rsidRPr="00957C42">
        <w:rPr>
          <w:rFonts w:ascii="Times New Roman" w:hAnsi="Times New Roman" w:cs="Times New Roman"/>
          <w:sz w:val="24"/>
          <w:szCs w:val="24"/>
        </w:rPr>
        <w:t xml:space="preserve"> Muhammed Salah </w:t>
      </w:r>
      <w:proofErr w:type="spellStart"/>
      <w:r w:rsidR="00D249FC" w:rsidRPr="00957C42">
        <w:rPr>
          <w:rFonts w:ascii="Times New Roman" w:hAnsi="Times New Roman" w:cs="Times New Roman"/>
          <w:sz w:val="24"/>
          <w:szCs w:val="24"/>
        </w:rPr>
        <w:t>Mzali</w:t>
      </w:r>
      <w:proofErr w:type="spellEnd"/>
      <w:r w:rsidR="00D249FC" w:rsidRPr="00957C42">
        <w:rPr>
          <w:rFonts w:ascii="Times New Roman" w:hAnsi="Times New Roman" w:cs="Times New Roman"/>
          <w:sz w:val="24"/>
          <w:szCs w:val="24"/>
        </w:rPr>
        <w:t xml:space="preserve"> ve Jean </w:t>
      </w:r>
      <w:proofErr w:type="spellStart"/>
      <w:r w:rsidR="00D249FC" w:rsidRPr="00957C42">
        <w:rPr>
          <w:rFonts w:ascii="Times New Roman" w:hAnsi="Times New Roman" w:cs="Times New Roman"/>
          <w:sz w:val="24"/>
          <w:szCs w:val="24"/>
        </w:rPr>
        <w:t>Pignon’un</w:t>
      </w:r>
      <w:proofErr w:type="spellEnd"/>
      <w:r w:rsidR="00D249FC" w:rsidRPr="00957C42">
        <w:rPr>
          <w:rFonts w:ascii="Times New Roman" w:hAnsi="Times New Roman" w:cs="Times New Roman"/>
          <w:sz w:val="24"/>
          <w:szCs w:val="24"/>
        </w:rPr>
        <w:t xml:space="preserve"> açıklamalarla birlikte yayımladıkları Tunuslu Hayrettin Paşa’nın hatıralarında bu teşebbüs şöyle anlatılır:</w:t>
      </w:r>
    </w:p>
    <w:p w:rsidR="00D249FC" w:rsidRPr="00957C42" w:rsidRDefault="00D249FC"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 xml:space="preserve">Mustafa Haznedar, yaverleri vasıtasıyla Nesim </w:t>
      </w:r>
      <w:proofErr w:type="spellStart"/>
      <w:r w:rsidRPr="00957C42">
        <w:rPr>
          <w:rFonts w:ascii="Times New Roman" w:hAnsi="Times New Roman" w:cs="Times New Roman"/>
          <w:sz w:val="24"/>
          <w:szCs w:val="24"/>
        </w:rPr>
        <w:t>Şamâma’nın</w:t>
      </w:r>
      <w:proofErr w:type="spellEnd"/>
      <w:r w:rsidRPr="00957C42">
        <w:rPr>
          <w:rFonts w:ascii="Times New Roman" w:hAnsi="Times New Roman" w:cs="Times New Roman"/>
          <w:sz w:val="24"/>
          <w:szCs w:val="24"/>
        </w:rPr>
        <w:t xml:space="preserve"> üç mirasçısı olan </w:t>
      </w:r>
      <w:proofErr w:type="spellStart"/>
      <w:r w:rsidRPr="00957C42">
        <w:rPr>
          <w:rFonts w:ascii="Times New Roman" w:hAnsi="Times New Roman" w:cs="Times New Roman"/>
          <w:sz w:val="24"/>
          <w:szCs w:val="24"/>
        </w:rPr>
        <w:t>Mumo</w:t>
      </w:r>
      <w:proofErr w:type="spellEnd"/>
      <w:r w:rsidRPr="00957C42">
        <w:rPr>
          <w:rFonts w:ascii="Times New Roman" w:hAnsi="Times New Roman" w:cs="Times New Roman"/>
          <w:sz w:val="24"/>
          <w:szCs w:val="24"/>
        </w:rPr>
        <w:t xml:space="preserve">, Yusuf ve </w:t>
      </w:r>
      <w:proofErr w:type="spellStart"/>
      <w:r w:rsidRPr="00957C42">
        <w:rPr>
          <w:rFonts w:ascii="Times New Roman" w:hAnsi="Times New Roman" w:cs="Times New Roman"/>
          <w:sz w:val="24"/>
          <w:szCs w:val="24"/>
        </w:rPr>
        <w:t>Nathan’ı</w:t>
      </w:r>
      <w:proofErr w:type="spellEnd"/>
      <w:r w:rsidRPr="00957C42">
        <w:rPr>
          <w:rFonts w:ascii="Times New Roman" w:hAnsi="Times New Roman" w:cs="Times New Roman"/>
          <w:sz w:val="24"/>
          <w:szCs w:val="24"/>
        </w:rPr>
        <w:t xml:space="preserve"> bahçesine getirtir. Her birini bir kenara çekip Arapça yazılmış olan iki kâğıdı imzalamalarını tehditlerle emreder. Bu iki yazıdan birincisi bir beyannamedir. Bununla, başbakan her mirasçıdan, payına düşen mirasın yüzde beşini kendisine bırakmayı kabul etmesini ister. İkincisi ise bir </w:t>
      </w:r>
      <w:proofErr w:type="spellStart"/>
      <w:r w:rsidRPr="00957C42">
        <w:rPr>
          <w:rFonts w:ascii="Times New Roman" w:hAnsi="Times New Roman" w:cs="Times New Roman"/>
          <w:sz w:val="24"/>
          <w:szCs w:val="24"/>
        </w:rPr>
        <w:t>ibrânâme</w:t>
      </w:r>
      <w:proofErr w:type="spellEnd"/>
      <w:r w:rsidRPr="00957C42">
        <w:rPr>
          <w:rFonts w:ascii="Times New Roman" w:hAnsi="Times New Roman" w:cs="Times New Roman"/>
          <w:sz w:val="24"/>
          <w:szCs w:val="24"/>
        </w:rPr>
        <w:t xml:space="preserve">; yani alacak verecek kalmadığını gösteren bir belgedir. Mustafa Haznedar, bunu kendisini verasetten kaynaklanacak her hak iddiasına karşı korumak ve tahsildarla; yani </w:t>
      </w:r>
      <w:proofErr w:type="spellStart"/>
      <w:r w:rsidRPr="00957C42">
        <w:rPr>
          <w:rFonts w:ascii="Times New Roman" w:hAnsi="Times New Roman" w:cs="Times New Roman"/>
          <w:sz w:val="24"/>
          <w:szCs w:val="24"/>
        </w:rPr>
        <w:t>Şamâma</w:t>
      </w:r>
      <w:proofErr w:type="spellEnd"/>
      <w:r w:rsidRPr="00957C42">
        <w:rPr>
          <w:rFonts w:ascii="Times New Roman" w:hAnsi="Times New Roman" w:cs="Times New Roman"/>
          <w:sz w:val="24"/>
          <w:szCs w:val="24"/>
        </w:rPr>
        <w:t xml:space="preserve"> ile olan suç ortaklığının ortaya çıkmasını engellemek için ister. Mustafa Hazneda</w:t>
      </w:r>
      <w:r w:rsidR="005301D9" w:rsidRPr="00957C42">
        <w:rPr>
          <w:rFonts w:ascii="Times New Roman" w:hAnsi="Times New Roman" w:cs="Times New Roman"/>
          <w:sz w:val="24"/>
          <w:szCs w:val="24"/>
        </w:rPr>
        <w:t xml:space="preserve">r, </w:t>
      </w:r>
      <w:proofErr w:type="spellStart"/>
      <w:r w:rsidR="005301D9" w:rsidRPr="00957C42">
        <w:rPr>
          <w:rFonts w:ascii="Times New Roman" w:hAnsi="Times New Roman" w:cs="Times New Roman"/>
          <w:sz w:val="24"/>
          <w:szCs w:val="24"/>
        </w:rPr>
        <w:t>Mumo’dan</w:t>
      </w:r>
      <w:proofErr w:type="spellEnd"/>
      <w:r w:rsidR="005301D9" w:rsidRPr="00957C42">
        <w:rPr>
          <w:rFonts w:ascii="Times New Roman" w:hAnsi="Times New Roman" w:cs="Times New Roman"/>
          <w:sz w:val="24"/>
          <w:szCs w:val="24"/>
        </w:rPr>
        <w:t xml:space="preserve"> imza almayı başarır.</w:t>
      </w:r>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Mumo</w:t>
      </w:r>
      <w:proofErr w:type="spellEnd"/>
      <w:r w:rsidR="005301D9" w:rsidRPr="00957C42">
        <w:rPr>
          <w:rFonts w:ascii="Times New Roman" w:hAnsi="Times New Roman" w:cs="Times New Roman"/>
          <w:sz w:val="24"/>
          <w:szCs w:val="24"/>
        </w:rPr>
        <w:t>,</w:t>
      </w:r>
      <w:r w:rsidRPr="00957C42">
        <w:rPr>
          <w:rFonts w:ascii="Times New Roman" w:hAnsi="Times New Roman" w:cs="Times New Roman"/>
          <w:sz w:val="24"/>
          <w:szCs w:val="24"/>
        </w:rPr>
        <w:t xml:space="preserve"> Haznedar’ın tehditlerine boyun eğmek zorunda kalır. Diğer iki mirasçı Yusuf ve </w:t>
      </w:r>
      <w:proofErr w:type="spellStart"/>
      <w:r w:rsidRPr="00957C42">
        <w:rPr>
          <w:rFonts w:ascii="Times New Roman" w:hAnsi="Times New Roman" w:cs="Times New Roman"/>
          <w:sz w:val="24"/>
          <w:szCs w:val="24"/>
        </w:rPr>
        <w:t>Nathan</w:t>
      </w:r>
      <w:proofErr w:type="spellEnd"/>
      <w:r w:rsidRPr="00957C42">
        <w:rPr>
          <w:rFonts w:ascii="Times New Roman" w:hAnsi="Times New Roman" w:cs="Times New Roman"/>
          <w:sz w:val="24"/>
          <w:szCs w:val="24"/>
        </w:rPr>
        <w:t xml:space="preserve"> ise </w:t>
      </w:r>
      <w:r w:rsidR="00D96F59" w:rsidRPr="00957C42">
        <w:rPr>
          <w:rFonts w:ascii="Times New Roman" w:hAnsi="Times New Roman" w:cs="Times New Roman"/>
          <w:sz w:val="24"/>
          <w:szCs w:val="24"/>
        </w:rPr>
        <w:t xml:space="preserve">belgeler iyi bilmedikleri Arapça dilinde yazıldığı için İbraniceye çevrilmesini isterler. Bu yüzden iş, ertesi güne kalır. Bu sırada bu </w:t>
      </w:r>
      <w:r w:rsidR="005301D9" w:rsidRPr="00957C42">
        <w:rPr>
          <w:rFonts w:ascii="Times New Roman" w:hAnsi="Times New Roman" w:cs="Times New Roman"/>
          <w:sz w:val="24"/>
          <w:szCs w:val="24"/>
        </w:rPr>
        <w:t>iki mirasçı İtalya Konsolosluğu</w:t>
      </w:r>
      <w:r w:rsidR="00D96F59" w:rsidRPr="00957C42">
        <w:rPr>
          <w:rFonts w:ascii="Times New Roman" w:hAnsi="Times New Roman" w:cs="Times New Roman"/>
          <w:sz w:val="24"/>
          <w:szCs w:val="24"/>
        </w:rPr>
        <w:t>na sığınırlar. İtalya Başkonsolosu, onları Livorno’ya hareket edecek gemiye bizzat kendisi bindirir.</w:t>
      </w:r>
      <w:r w:rsidR="00D96F59" w:rsidRPr="00957C42">
        <w:rPr>
          <w:rStyle w:val="DipnotBavurusu"/>
          <w:rFonts w:ascii="Times New Roman" w:hAnsi="Times New Roman" w:cs="Times New Roman"/>
          <w:sz w:val="24"/>
          <w:szCs w:val="24"/>
        </w:rPr>
        <w:footnoteReference w:id="13"/>
      </w:r>
      <w:r w:rsidR="005301D9" w:rsidRPr="00957C42">
        <w:rPr>
          <w:rFonts w:ascii="Times New Roman" w:hAnsi="Times New Roman" w:cs="Times New Roman"/>
          <w:sz w:val="24"/>
          <w:szCs w:val="24"/>
        </w:rPr>
        <w:t xml:space="preserve"> Bu olay, Tunuslu Hayrettin Paşa’nın 22 Ekim 1873’te vezir-i </w:t>
      </w:r>
      <w:proofErr w:type="spellStart"/>
      <w:r w:rsidR="005301D9" w:rsidRPr="00957C42">
        <w:rPr>
          <w:rFonts w:ascii="Times New Roman" w:hAnsi="Times New Roman" w:cs="Times New Roman"/>
          <w:sz w:val="24"/>
          <w:szCs w:val="24"/>
        </w:rPr>
        <w:t>ekberliğe</w:t>
      </w:r>
      <w:proofErr w:type="spellEnd"/>
      <w:r w:rsidR="005301D9" w:rsidRPr="00957C42">
        <w:rPr>
          <w:rFonts w:ascii="Times New Roman" w:hAnsi="Times New Roman" w:cs="Times New Roman"/>
          <w:sz w:val="24"/>
          <w:szCs w:val="24"/>
        </w:rPr>
        <w:t xml:space="preserve"> tayininden biraz önce gerçekleşmiştir.</w:t>
      </w:r>
    </w:p>
    <w:p w:rsidR="00D96F59" w:rsidRPr="00957C42" w:rsidRDefault="00D96F59"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ab/>
        <w:t>Tunuslu Mahmut Paşa’ya göre, Hüseyin Paşa aslında aslı olmayarak dava ettiği paraların tahsilini hiç düşünmemektedir; çünkü onun ödenmesiyle Tunus hazinesine bir akçe bile girmeyeceğini çok iyi bilmektedir. Hâlbuki</w:t>
      </w:r>
      <w:r w:rsidR="005301D9" w:rsidRPr="00957C42">
        <w:rPr>
          <w:rFonts w:ascii="Times New Roman" w:hAnsi="Times New Roman" w:cs="Times New Roman"/>
          <w:sz w:val="24"/>
          <w:szCs w:val="24"/>
        </w:rPr>
        <w:t xml:space="preserve"> Mahmut Paşa’ya göre,</w:t>
      </w:r>
      <w:r w:rsidRPr="00957C42">
        <w:rPr>
          <w:rFonts w:ascii="Times New Roman" w:hAnsi="Times New Roman" w:cs="Times New Roman"/>
          <w:sz w:val="24"/>
          <w:szCs w:val="24"/>
        </w:rPr>
        <w:t xml:space="preserve"> muhasebe görüldüğü hâlde, </w:t>
      </w:r>
      <w:r w:rsidR="00B911B1" w:rsidRPr="00957C42">
        <w:rPr>
          <w:rFonts w:ascii="Times New Roman" w:hAnsi="Times New Roman" w:cs="Times New Roman"/>
          <w:sz w:val="24"/>
          <w:szCs w:val="24"/>
        </w:rPr>
        <w:t xml:space="preserve">nakden hayli büyük bir meblağı kendisine vermeleri lâzım gelir. Mahmut Paşa, Hüseyin Paşa’ya </w:t>
      </w:r>
      <w:r w:rsidR="005301D9" w:rsidRPr="00957C42">
        <w:rPr>
          <w:rFonts w:ascii="Times New Roman" w:hAnsi="Times New Roman" w:cs="Times New Roman"/>
          <w:sz w:val="24"/>
          <w:szCs w:val="24"/>
        </w:rPr>
        <w:t>“S</w:t>
      </w:r>
      <w:r w:rsidR="00B911B1" w:rsidRPr="00957C42">
        <w:rPr>
          <w:rFonts w:ascii="Times New Roman" w:hAnsi="Times New Roman" w:cs="Times New Roman"/>
          <w:sz w:val="24"/>
          <w:szCs w:val="24"/>
        </w:rPr>
        <w:t>izin boş inancınıza göre ben yirmi seneden beri Fransa’ya mülteci durumundayım</w:t>
      </w:r>
      <w:r w:rsidR="005301D9" w:rsidRPr="00957C42">
        <w:rPr>
          <w:rFonts w:ascii="Times New Roman" w:hAnsi="Times New Roman" w:cs="Times New Roman"/>
          <w:sz w:val="24"/>
          <w:szCs w:val="24"/>
        </w:rPr>
        <w:t>.”</w:t>
      </w:r>
      <w:r w:rsidR="00B911B1" w:rsidRPr="00957C42">
        <w:rPr>
          <w:rFonts w:ascii="Times New Roman" w:hAnsi="Times New Roman" w:cs="Times New Roman"/>
          <w:sz w:val="24"/>
          <w:szCs w:val="24"/>
        </w:rPr>
        <w:t xml:space="preserve"> der. Evet, aradan yirmi sene kadar vakit geçmiştir. Hüseyin Paşa, Mahmut Paşa’yı eski ve yeni efendilerinin; yani Tunus beylerinin haklarını tanımamakla suçlar. Bunun doğru olmadığını Mahmut Paşa şöyle ispat etmeye çalışır: </w:t>
      </w:r>
    </w:p>
    <w:p w:rsidR="00B911B1" w:rsidRPr="00957C42" w:rsidRDefault="00B911B1"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 xml:space="preserve">“(…) adalet ve hürriyeti cümlenin malumu olan Fransa hukuk meclislerine sizi daima muhakemeye davetten geri durmamışım fakat sizin muradınız ise benim müddeim bulunan Tunus hükûmetini hâkim kabul etmektir. Bu ise hiçbir vakitte kabul olunacak teklif değildir. </w:t>
      </w:r>
      <w:r w:rsidRPr="00957C42">
        <w:rPr>
          <w:rFonts w:ascii="Times New Roman" w:hAnsi="Times New Roman" w:cs="Times New Roman"/>
          <w:i/>
          <w:sz w:val="24"/>
          <w:szCs w:val="24"/>
        </w:rPr>
        <w:lastRenderedPageBreak/>
        <w:t xml:space="preserve">Zira siz benden iyi bilirsiniz ki o memlekette ne </w:t>
      </w:r>
      <w:proofErr w:type="spellStart"/>
      <w:r w:rsidRPr="00957C42">
        <w:rPr>
          <w:rFonts w:ascii="Times New Roman" w:hAnsi="Times New Roman" w:cs="Times New Roman"/>
          <w:i/>
          <w:sz w:val="24"/>
          <w:szCs w:val="24"/>
        </w:rPr>
        <w:t>kavânin</w:t>
      </w:r>
      <w:proofErr w:type="spellEnd"/>
      <w:r w:rsidRPr="00957C42">
        <w:rPr>
          <w:rFonts w:ascii="Times New Roman" w:hAnsi="Times New Roman" w:cs="Times New Roman"/>
          <w:i/>
          <w:sz w:val="24"/>
          <w:szCs w:val="24"/>
        </w:rPr>
        <w:t xml:space="preserve">-i mazbuta ve ne de </w:t>
      </w:r>
      <w:proofErr w:type="spellStart"/>
      <w:r w:rsidRPr="00957C42">
        <w:rPr>
          <w:rFonts w:ascii="Times New Roman" w:hAnsi="Times New Roman" w:cs="Times New Roman"/>
          <w:i/>
          <w:sz w:val="24"/>
          <w:szCs w:val="24"/>
        </w:rPr>
        <w:t>mecalis</w:t>
      </w:r>
      <w:proofErr w:type="spellEnd"/>
      <w:r w:rsidRPr="00957C42">
        <w:rPr>
          <w:rFonts w:ascii="Times New Roman" w:hAnsi="Times New Roman" w:cs="Times New Roman"/>
          <w:i/>
          <w:sz w:val="24"/>
          <w:szCs w:val="24"/>
        </w:rPr>
        <w:t>-i muntazama bulunabilir.</w:t>
      </w:r>
      <w:r w:rsidRPr="00957C42">
        <w:rPr>
          <w:rFonts w:ascii="Times New Roman" w:hAnsi="Times New Roman" w:cs="Times New Roman"/>
          <w:sz w:val="24"/>
          <w:szCs w:val="24"/>
        </w:rPr>
        <w:t>” (s. 7)</w:t>
      </w:r>
    </w:p>
    <w:p w:rsidR="00B911B1" w:rsidRPr="00957C42" w:rsidRDefault="00187C9E"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Mahmut Paşa, Tunus’ta kanun olduğuna inanmamaktadır. Bu yüzden yirmi seneden beri memleketine dönmez; çünkü dönünce başına ne geleceğinin farkındadır. Memleketine dönmek yerine “adalet ve hürriyeti cümlenin malumu olan” Fransa’da bulunmayı, oranın vatandaşı olmayı yeğlemiştir. Mahmut Paşa, Hüseyin Paşa’nın kendisini bu şekilde suçlamasını bir türlü anlayamaz; ç</w:t>
      </w:r>
      <w:r w:rsidR="005301D9" w:rsidRPr="00957C42">
        <w:rPr>
          <w:rFonts w:ascii="Times New Roman" w:hAnsi="Times New Roman" w:cs="Times New Roman"/>
          <w:sz w:val="24"/>
          <w:szCs w:val="24"/>
        </w:rPr>
        <w:t>ünkü bildiği kadarıyla Hüseyin P</w:t>
      </w:r>
      <w:r w:rsidRPr="00957C42">
        <w:rPr>
          <w:rFonts w:ascii="Times New Roman" w:hAnsi="Times New Roman" w:cs="Times New Roman"/>
          <w:sz w:val="24"/>
          <w:szCs w:val="24"/>
        </w:rPr>
        <w:t>aşa da Tunus hükûmetinden yakayı kurtarmak için bir müddet de olsa firara mecbur kalmıştır. Hâl böyleyken, Hüseyin Paşa’nın kendisini “firar” ile suçlaması anlamsızdır. Dolayısıyla Tunus’tan çıkıp da farklı bir memlekette yaşayan “günahsız” bir insanı, uygun olmayan “</w:t>
      </w:r>
      <w:proofErr w:type="spellStart"/>
      <w:r w:rsidRPr="00957C42">
        <w:rPr>
          <w:rFonts w:ascii="Times New Roman" w:hAnsi="Times New Roman" w:cs="Times New Roman"/>
          <w:sz w:val="24"/>
          <w:szCs w:val="24"/>
        </w:rPr>
        <w:t>dedikodular”la</w:t>
      </w:r>
      <w:proofErr w:type="spellEnd"/>
      <w:r w:rsidRPr="00957C42">
        <w:rPr>
          <w:rFonts w:ascii="Times New Roman" w:hAnsi="Times New Roman" w:cs="Times New Roman"/>
          <w:sz w:val="24"/>
          <w:szCs w:val="24"/>
        </w:rPr>
        <w:t xml:space="preserve"> </w:t>
      </w:r>
      <w:proofErr w:type="spellStart"/>
      <w:r w:rsidRPr="00957C42">
        <w:rPr>
          <w:rFonts w:ascii="Times New Roman" w:hAnsi="Times New Roman" w:cs="Times New Roman"/>
          <w:sz w:val="24"/>
          <w:szCs w:val="24"/>
        </w:rPr>
        <w:t>lekedar</w:t>
      </w:r>
      <w:proofErr w:type="spellEnd"/>
      <w:r w:rsidRPr="00957C42">
        <w:rPr>
          <w:rFonts w:ascii="Times New Roman" w:hAnsi="Times New Roman" w:cs="Times New Roman"/>
          <w:sz w:val="24"/>
          <w:szCs w:val="24"/>
        </w:rPr>
        <w:t xml:space="preserve"> etmeye Hüseyin Paşa’nın hakkı yoktur. Üstelik Mahmut Paşa</w:t>
      </w:r>
      <w:r w:rsidR="005301D9" w:rsidRPr="00957C42">
        <w:rPr>
          <w:rFonts w:ascii="Times New Roman" w:hAnsi="Times New Roman" w:cs="Times New Roman"/>
          <w:sz w:val="24"/>
          <w:szCs w:val="24"/>
        </w:rPr>
        <w:t>,</w:t>
      </w:r>
      <w:r w:rsidRPr="00957C42">
        <w:rPr>
          <w:rFonts w:ascii="Times New Roman" w:hAnsi="Times New Roman" w:cs="Times New Roman"/>
          <w:sz w:val="24"/>
          <w:szCs w:val="24"/>
        </w:rPr>
        <w:t xml:space="preserve"> imparatorun ilamına ve içindekilere itibar da etmemektedir. Hüseyin Paşa’ya göre</w:t>
      </w:r>
      <w:r w:rsidR="00EF3880" w:rsidRPr="00957C42">
        <w:rPr>
          <w:rFonts w:ascii="Times New Roman" w:hAnsi="Times New Roman" w:cs="Times New Roman"/>
          <w:sz w:val="24"/>
          <w:szCs w:val="24"/>
        </w:rPr>
        <w:t>,</w:t>
      </w:r>
      <w:r w:rsidRPr="00957C42">
        <w:rPr>
          <w:rFonts w:ascii="Times New Roman" w:hAnsi="Times New Roman" w:cs="Times New Roman"/>
          <w:sz w:val="24"/>
          <w:szCs w:val="24"/>
        </w:rPr>
        <w:t xml:space="preserve"> halledilmesi hep ertelenen bu davanın zuhuruna sebep ise Mahmut Paşa’nın “</w:t>
      </w:r>
      <w:proofErr w:type="spellStart"/>
      <w:r w:rsidRPr="00957C42">
        <w:rPr>
          <w:rFonts w:ascii="Times New Roman" w:hAnsi="Times New Roman" w:cs="Times New Roman"/>
          <w:sz w:val="24"/>
          <w:szCs w:val="24"/>
        </w:rPr>
        <w:t>firar”ıdır</w:t>
      </w:r>
      <w:proofErr w:type="spellEnd"/>
      <w:r w:rsidRPr="00957C42">
        <w:rPr>
          <w:rFonts w:ascii="Times New Roman" w:hAnsi="Times New Roman" w:cs="Times New Roman"/>
          <w:sz w:val="24"/>
          <w:szCs w:val="24"/>
        </w:rPr>
        <w:t>.</w:t>
      </w:r>
      <w:r w:rsidR="00EF3880" w:rsidRPr="00957C42">
        <w:rPr>
          <w:rFonts w:ascii="Times New Roman" w:hAnsi="Times New Roman" w:cs="Times New Roman"/>
          <w:sz w:val="24"/>
          <w:szCs w:val="24"/>
        </w:rPr>
        <w:t xml:space="preserve"> Ancak, Mahmut Paşa’y</w:t>
      </w:r>
      <w:r w:rsidR="005301D9" w:rsidRPr="00957C42">
        <w:rPr>
          <w:rFonts w:ascii="Times New Roman" w:hAnsi="Times New Roman" w:cs="Times New Roman"/>
          <w:sz w:val="24"/>
          <w:szCs w:val="24"/>
        </w:rPr>
        <w:t>a göre Hüseyin Paşa bu konuda da</w:t>
      </w:r>
      <w:r w:rsidR="00EF3880" w:rsidRPr="00957C42">
        <w:rPr>
          <w:rFonts w:ascii="Times New Roman" w:hAnsi="Times New Roman" w:cs="Times New Roman"/>
          <w:sz w:val="24"/>
          <w:szCs w:val="24"/>
        </w:rPr>
        <w:t xml:space="preserve"> yanılır:</w:t>
      </w:r>
    </w:p>
    <w:p w:rsidR="00EF3880" w:rsidRPr="00957C42" w:rsidRDefault="00EF3880"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 xml:space="preserve">“Bu bâbda dahi </w:t>
      </w:r>
      <w:proofErr w:type="spellStart"/>
      <w:r w:rsidRPr="00957C42">
        <w:rPr>
          <w:rFonts w:ascii="Times New Roman" w:hAnsi="Times New Roman" w:cs="Times New Roman"/>
          <w:i/>
          <w:sz w:val="24"/>
          <w:szCs w:val="24"/>
        </w:rPr>
        <w:t>elfazınız</w:t>
      </w:r>
      <w:proofErr w:type="spellEnd"/>
      <w:r w:rsidRPr="00957C42">
        <w:rPr>
          <w:rFonts w:ascii="Times New Roman" w:hAnsi="Times New Roman" w:cs="Times New Roman"/>
          <w:i/>
          <w:sz w:val="24"/>
          <w:szCs w:val="24"/>
        </w:rPr>
        <w:t xml:space="preserve"> kadar yanlışınız vardır. Eğer Tunus lisanında bir adam familyasıyla emlakini vatanda bırakıp da seyahate çıktığında hakkında firar tabiri ıstılah olmuş ise o mana ile kabul ederim yoksa mana-</w:t>
      </w:r>
      <w:proofErr w:type="spellStart"/>
      <w:r w:rsidRPr="00957C42">
        <w:rPr>
          <w:rFonts w:ascii="Times New Roman" w:hAnsi="Times New Roman" w:cs="Times New Roman"/>
          <w:i/>
          <w:sz w:val="24"/>
          <w:szCs w:val="24"/>
        </w:rPr>
        <w:t>yı</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lağvisi</w:t>
      </w:r>
      <w:proofErr w:type="spellEnd"/>
      <w:r w:rsidRPr="00957C42">
        <w:rPr>
          <w:rFonts w:ascii="Times New Roman" w:hAnsi="Times New Roman" w:cs="Times New Roman"/>
          <w:i/>
          <w:sz w:val="24"/>
          <w:szCs w:val="24"/>
        </w:rPr>
        <w:t xml:space="preserve"> üzere firar tabiri kullanılmış ise </w:t>
      </w:r>
      <w:proofErr w:type="spellStart"/>
      <w:r w:rsidRPr="00957C42">
        <w:rPr>
          <w:rFonts w:ascii="Times New Roman" w:hAnsi="Times New Roman" w:cs="Times New Roman"/>
          <w:i/>
          <w:sz w:val="24"/>
          <w:szCs w:val="24"/>
        </w:rPr>
        <w:t>mahz</w:t>
      </w:r>
      <w:proofErr w:type="spellEnd"/>
      <w:r w:rsidRPr="00957C42">
        <w:rPr>
          <w:rFonts w:ascii="Times New Roman" w:hAnsi="Times New Roman" w:cs="Times New Roman"/>
          <w:i/>
          <w:sz w:val="24"/>
          <w:szCs w:val="24"/>
        </w:rPr>
        <w:t xml:space="preserve"> iftira olduğu için beyan-ı vaki ile reddederim.” </w:t>
      </w:r>
      <w:r w:rsidRPr="00957C42">
        <w:rPr>
          <w:rFonts w:ascii="Times New Roman" w:hAnsi="Times New Roman" w:cs="Times New Roman"/>
          <w:sz w:val="24"/>
          <w:szCs w:val="24"/>
        </w:rPr>
        <w:t>(s. 8)</w:t>
      </w:r>
    </w:p>
    <w:p w:rsidR="00EF3880" w:rsidRPr="00957C42" w:rsidRDefault="00EF3880"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 xml:space="preserve">Yukarıda da belirttiğimiz gibi, Tunuslu Mahmut Paşa Haziran 1852’de bir daha dönmemek üzere Tunus’u terk eder ve bu terk ediş için Hüseyin Paşa, anlaşıldığı kadarıyla “firar” demektedir. Ancak Tunuslu Mahmut Paşa, Hüseyin Paşa’ya bir şeyi hatırlatmak ister. Kendisi kesinlikle firar etmemiştir, aksine bütün eşrafın, Tunus hükûmetinin ileri gelenlerinin tamamının hazır bulunduğu bir ortamda, onlar tarafından uğurlanmıştır. Arkasından toplar dahi atılmıştır. Böyle bir ortam içinde, hükûmetin </w:t>
      </w:r>
      <w:proofErr w:type="spellStart"/>
      <w:r w:rsidRPr="00957C42">
        <w:rPr>
          <w:rFonts w:ascii="Times New Roman" w:hAnsi="Times New Roman" w:cs="Times New Roman"/>
          <w:sz w:val="24"/>
          <w:szCs w:val="24"/>
        </w:rPr>
        <w:t>Minos</w:t>
      </w:r>
      <w:proofErr w:type="spellEnd"/>
      <w:r w:rsidRPr="00957C42">
        <w:rPr>
          <w:rFonts w:ascii="Times New Roman" w:hAnsi="Times New Roman" w:cs="Times New Roman"/>
          <w:sz w:val="24"/>
          <w:szCs w:val="24"/>
        </w:rPr>
        <w:t xml:space="preserve"> isimli vapuruna binerek Paris’e gitmiştir. Bu durumu, kendisini uğurlamaya gelen Tunuslu Hayrettin Paşa da çok iyi bir şekilde bilmektedir. Paris’te bulunduğu esnada ise III. Napolyon’un imparatorluk tahtına çıkışının kutlamalarına katılmıştır ki Napolyon tahta 2 Aralık 1852’de çıkar. Mahmut Paşa, bu kutlamalara Tunus beyinin emriyle çıktığını da ekler. Hatta 20 Mart 1853 tarihli, ha</w:t>
      </w:r>
      <w:r w:rsidR="002E37F7" w:rsidRPr="00957C42">
        <w:rPr>
          <w:rFonts w:ascii="Times New Roman" w:hAnsi="Times New Roman" w:cs="Times New Roman"/>
          <w:sz w:val="24"/>
          <w:szCs w:val="24"/>
        </w:rPr>
        <w:t>zinedar tarafından gönderilen,</w:t>
      </w:r>
      <w:r w:rsidRPr="00957C42">
        <w:rPr>
          <w:rFonts w:ascii="Times New Roman" w:hAnsi="Times New Roman" w:cs="Times New Roman"/>
          <w:sz w:val="24"/>
          <w:szCs w:val="24"/>
        </w:rPr>
        <w:t xml:space="preserve"> Tunuslu </w:t>
      </w:r>
      <w:r w:rsidR="002E37F7" w:rsidRPr="00957C42">
        <w:rPr>
          <w:rFonts w:ascii="Times New Roman" w:hAnsi="Times New Roman" w:cs="Times New Roman"/>
          <w:sz w:val="24"/>
          <w:szCs w:val="24"/>
        </w:rPr>
        <w:t>Mahmut Paşa’nın Malta gibi</w:t>
      </w:r>
      <w:r w:rsidRPr="00957C42">
        <w:rPr>
          <w:rFonts w:ascii="Times New Roman" w:hAnsi="Times New Roman" w:cs="Times New Roman"/>
          <w:sz w:val="24"/>
          <w:szCs w:val="24"/>
        </w:rPr>
        <w:t xml:space="preserve"> yerlerde iyi karşılanmasından dolayı</w:t>
      </w:r>
      <w:r w:rsidR="002E37F7" w:rsidRPr="00957C42">
        <w:rPr>
          <w:rFonts w:ascii="Times New Roman" w:hAnsi="Times New Roman" w:cs="Times New Roman"/>
          <w:sz w:val="24"/>
          <w:szCs w:val="24"/>
        </w:rPr>
        <w:t xml:space="preserve"> duyulan memnuniyetin dile getirildiği</w:t>
      </w:r>
      <w:r w:rsidRPr="00957C42">
        <w:rPr>
          <w:rFonts w:ascii="Times New Roman" w:hAnsi="Times New Roman" w:cs="Times New Roman"/>
          <w:sz w:val="24"/>
          <w:szCs w:val="24"/>
        </w:rPr>
        <w:t xml:space="preserve"> mektupların ve buna benzer pek çok tahriratın</w:t>
      </w:r>
      <w:r w:rsidR="007B1CAB" w:rsidRPr="00957C42">
        <w:rPr>
          <w:rFonts w:ascii="Times New Roman" w:hAnsi="Times New Roman" w:cs="Times New Roman"/>
          <w:sz w:val="24"/>
          <w:szCs w:val="24"/>
        </w:rPr>
        <w:t xml:space="preserve"> hâlâ elinde bulunduğunu söyler</w:t>
      </w:r>
      <w:r w:rsidR="002E37F7" w:rsidRPr="00957C42">
        <w:rPr>
          <w:rFonts w:ascii="Times New Roman" w:hAnsi="Times New Roman" w:cs="Times New Roman"/>
          <w:sz w:val="24"/>
          <w:szCs w:val="24"/>
        </w:rPr>
        <w:t>. B</w:t>
      </w:r>
      <w:r w:rsidR="007B1CAB" w:rsidRPr="00957C42">
        <w:rPr>
          <w:rFonts w:ascii="Times New Roman" w:hAnsi="Times New Roman" w:cs="Times New Roman"/>
          <w:sz w:val="24"/>
          <w:szCs w:val="24"/>
        </w:rPr>
        <w:t>unu</w:t>
      </w:r>
      <w:r w:rsidR="002E37F7" w:rsidRPr="00957C42">
        <w:rPr>
          <w:rFonts w:ascii="Times New Roman" w:hAnsi="Times New Roman" w:cs="Times New Roman"/>
          <w:sz w:val="24"/>
          <w:szCs w:val="24"/>
        </w:rPr>
        <w:t>,</w:t>
      </w:r>
      <w:r w:rsidR="007B1CAB" w:rsidRPr="00957C42">
        <w:rPr>
          <w:rFonts w:ascii="Times New Roman" w:hAnsi="Times New Roman" w:cs="Times New Roman"/>
          <w:sz w:val="24"/>
          <w:szCs w:val="24"/>
        </w:rPr>
        <w:t xml:space="preserve"> firar etmediğine dair bir ispat olarak ortaya koyar. Yukarıda da Mahmut Paşa’nın belirttiği gibi</w:t>
      </w:r>
      <w:r w:rsidR="002E37F7" w:rsidRPr="00957C42">
        <w:rPr>
          <w:rFonts w:ascii="Times New Roman" w:hAnsi="Times New Roman" w:cs="Times New Roman"/>
          <w:sz w:val="24"/>
          <w:szCs w:val="24"/>
        </w:rPr>
        <w:t>,</w:t>
      </w:r>
      <w:r w:rsidR="007B1CAB" w:rsidRPr="00957C42">
        <w:rPr>
          <w:rFonts w:ascii="Times New Roman" w:hAnsi="Times New Roman" w:cs="Times New Roman"/>
          <w:sz w:val="24"/>
          <w:szCs w:val="24"/>
        </w:rPr>
        <w:t xml:space="preserve"> kendisi Tunus’a dönmek istememiştir; çünkü Tunus kanunlarına güvenmemektedir. Ancak, elbette isteseydim Tunus’a dönerdim gibi bir ifadesi de bulunur; çünkü belirttiğine göre, malum çekişmeyi barışçıl bir şekilde halletmek için bazı büyük kimseler araya girmek istemişlerdir. Bu konuda 1855 senesinde Tunus’ta bulunan Fransa konsolosu Mösyö </w:t>
      </w:r>
      <w:proofErr w:type="spellStart"/>
      <w:r w:rsidR="007B1CAB" w:rsidRPr="00957C42">
        <w:rPr>
          <w:rFonts w:ascii="Times New Roman" w:hAnsi="Times New Roman" w:cs="Times New Roman"/>
          <w:sz w:val="24"/>
          <w:szCs w:val="24"/>
        </w:rPr>
        <w:t>Ruş</w:t>
      </w:r>
      <w:proofErr w:type="spellEnd"/>
      <w:r w:rsidR="007B1CAB" w:rsidRPr="00957C42">
        <w:rPr>
          <w:rFonts w:ascii="Times New Roman" w:hAnsi="Times New Roman" w:cs="Times New Roman"/>
          <w:sz w:val="24"/>
          <w:szCs w:val="24"/>
        </w:rPr>
        <w:t xml:space="preserve"> tarafından da doğrulanmış tahriratın bazı ibarelerini paylaşmak ister:</w:t>
      </w:r>
    </w:p>
    <w:p w:rsidR="007B1CAB" w:rsidRPr="00957C42" w:rsidRDefault="007B1CAB"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 xml:space="preserve">“Bizim indimizde tahakkuk ettiğine </w:t>
      </w:r>
      <w:proofErr w:type="spellStart"/>
      <w:r w:rsidRPr="00957C42">
        <w:rPr>
          <w:rFonts w:ascii="Times New Roman" w:hAnsi="Times New Roman" w:cs="Times New Roman"/>
          <w:i/>
          <w:sz w:val="24"/>
          <w:szCs w:val="24"/>
        </w:rPr>
        <w:t>neyl</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maksud</w:t>
      </w:r>
      <w:proofErr w:type="spellEnd"/>
      <w:r w:rsidRPr="00957C42">
        <w:rPr>
          <w:rFonts w:ascii="Times New Roman" w:hAnsi="Times New Roman" w:cs="Times New Roman"/>
          <w:i/>
          <w:sz w:val="24"/>
          <w:szCs w:val="24"/>
        </w:rPr>
        <w:t xml:space="preserve"> için </w:t>
      </w:r>
      <w:proofErr w:type="spellStart"/>
      <w:r w:rsidRPr="00957C42">
        <w:rPr>
          <w:rFonts w:ascii="Times New Roman" w:hAnsi="Times New Roman" w:cs="Times New Roman"/>
          <w:i/>
          <w:sz w:val="24"/>
          <w:szCs w:val="24"/>
        </w:rPr>
        <w:t>enseb</w:t>
      </w:r>
      <w:proofErr w:type="spellEnd"/>
      <w:r w:rsidRPr="00957C42">
        <w:rPr>
          <w:rFonts w:ascii="Times New Roman" w:hAnsi="Times New Roman" w:cs="Times New Roman"/>
          <w:i/>
          <w:sz w:val="24"/>
          <w:szCs w:val="24"/>
        </w:rPr>
        <w:t xml:space="preserve"> ve </w:t>
      </w:r>
      <w:proofErr w:type="spellStart"/>
      <w:r w:rsidRPr="00957C42">
        <w:rPr>
          <w:rFonts w:ascii="Times New Roman" w:hAnsi="Times New Roman" w:cs="Times New Roman"/>
          <w:i/>
          <w:sz w:val="24"/>
          <w:szCs w:val="24"/>
        </w:rPr>
        <w:t>eshâl</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turuk</w:t>
      </w:r>
      <w:proofErr w:type="spellEnd"/>
      <w:r w:rsidRPr="00957C42">
        <w:rPr>
          <w:rFonts w:ascii="Times New Roman" w:hAnsi="Times New Roman" w:cs="Times New Roman"/>
          <w:i/>
          <w:sz w:val="24"/>
          <w:szCs w:val="24"/>
        </w:rPr>
        <w:t xml:space="preserve"> budur ki bu mektubun vusulünde hâmiliyle beraber buraya avdet buyurulmalıdır. Vusulünüzde kendim bizzat sizinle beraber vali paşaya giderim.</w:t>
      </w:r>
      <w:r w:rsidRPr="00957C42">
        <w:rPr>
          <w:rFonts w:ascii="Times New Roman" w:hAnsi="Times New Roman" w:cs="Times New Roman"/>
          <w:sz w:val="24"/>
          <w:szCs w:val="24"/>
        </w:rPr>
        <w:t>” (s. 9)</w:t>
      </w:r>
    </w:p>
    <w:p w:rsidR="007B1CAB" w:rsidRPr="00957C42" w:rsidRDefault="007B1CAB"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Hâl böyleyken Tunuslu Hayrettin Paşa’nın, Mahmut Paşa’nın şeref ve namusuna halel getirmek fesatlığıyla, öteye beriye dağıtmış olduğu dedikodular</w:t>
      </w:r>
      <w:r w:rsidR="002E37F7" w:rsidRPr="00957C42">
        <w:rPr>
          <w:rFonts w:ascii="Times New Roman" w:hAnsi="Times New Roman" w:cs="Times New Roman"/>
          <w:sz w:val="24"/>
          <w:szCs w:val="24"/>
        </w:rPr>
        <w:t>ı</w:t>
      </w:r>
      <w:r w:rsidRPr="00957C42">
        <w:rPr>
          <w:rFonts w:ascii="Times New Roman" w:hAnsi="Times New Roman" w:cs="Times New Roman"/>
          <w:sz w:val="24"/>
          <w:szCs w:val="24"/>
        </w:rPr>
        <w:t xml:space="preserve"> ve yalan sözleri Hüseyin Paşa’nın bir daha ağzına almaması gerekir.</w:t>
      </w:r>
    </w:p>
    <w:p w:rsidR="007B1CAB" w:rsidRPr="00957C42" w:rsidRDefault="007B1CAB"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ab/>
        <w:t>Belgeden anlaşıldığına göre, Hüseyin Paşa önceki mektubunda, III. Napolyon’un ilâmına istinaden, bu ilamın ortaya koyduğu paranın</w:t>
      </w:r>
      <w:r w:rsidR="00C74DDD" w:rsidRPr="00957C42">
        <w:rPr>
          <w:rFonts w:ascii="Times New Roman" w:hAnsi="Times New Roman" w:cs="Times New Roman"/>
          <w:sz w:val="24"/>
          <w:szCs w:val="24"/>
        </w:rPr>
        <w:t xml:space="preserve"> Tunus kanunları ve âdetlerinden de hareketle talep etmekten geri durmayacaklarını ifade etmiştir. Mahmut Paşa’ya göre Hüseyin </w:t>
      </w:r>
      <w:r w:rsidR="00C74DDD" w:rsidRPr="00957C42">
        <w:rPr>
          <w:rFonts w:ascii="Times New Roman" w:hAnsi="Times New Roman" w:cs="Times New Roman"/>
          <w:sz w:val="24"/>
          <w:szCs w:val="24"/>
        </w:rPr>
        <w:lastRenderedPageBreak/>
        <w:t xml:space="preserve">Paşa, bunu Mahmut Paşa’nın alacağını vermekten kaçınmak için yapmaktadır. İmparatorun verdiği ilamı taksim etmek suretiyle, alacaklarına karşı tutulandan sarf-ı nazar ederek, şaşılacak derecedeki bu soyut dava </w:t>
      </w:r>
      <w:r w:rsidR="002E37F7" w:rsidRPr="00957C42">
        <w:rPr>
          <w:rFonts w:ascii="Times New Roman" w:hAnsi="Times New Roman" w:cs="Times New Roman"/>
          <w:sz w:val="24"/>
          <w:szCs w:val="24"/>
        </w:rPr>
        <w:t xml:space="preserve">ile </w:t>
      </w:r>
      <w:r w:rsidR="00C74DDD" w:rsidRPr="00957C42">
        <w:rPr>
          <w:rFonts w:ascii="Times New Roman" w:hAnsi="Times New Roman" w:cs="Times New Roman"/>
          <w:sz w:val="24"/>
          <w:szCs w:val="24"/>
        </w:rPr>
        <w:t>uğraşmaktadır. Bir türlü sonu gelmeyen şekilde Hüseyin Paşa kendi kendini tayin ederek, bir temele dayanmayan hükümlerle alacağını istemektedir. Medeni ülkelerde cari olan hukuktan büsbütün ayrılarak Hayrettin Paşa ile beyin kâtibi bu işe tayin olunmuşlardır. Hüseyin Paşa’nın Tunus düzenini kendisinden daha iyi bildiğini düşünen Mahmut Paşa, Fransa, İtalya veya Osmanlı hukuk meclislerinin hiçbirinin kabul edilmeyip de yalnız Hayrettin Paşa ile beyin kâtibinin bu işte kabul edilmesi</w:t>
      </w:r>
      <w:r w:rsidR="002E37F7" w:rsidRPr="00957C42">
        <w:rPr>
          <w:rFonts w:ascii="Times New Roman" w:hAnsi="Times New Roman" w:cs="Times New Roman"/>
          <w:sz w:val="24"/>
          <w:szCs w:val="24"/>
        </w:rPr>
        <w:t>ne anlam veremez.</w:t>
      </w:r>
      <w:r w:rsidR="00C74DDD" w:rsidRPr="00957C42">
        <w:rPr>
          <w:rFonts w:ascii="Times New Roman" w:hAnsi="Times New Roman" w:cs="Times New Roman"/>
          <w:sz w:val="24"/>
          <w:szCs w:val="24"/>
        </w:rPr>
        <w:t xml:space="preserve"> Mahmut Paşa’ya göre</w:t>
      </w:r>
      <w:r w:rsidR="002E37F7" w:rsidRPr="00957C42">
        <w:rPr>
          <w:rFonts w:ascii="Times New Roman" w:hAnsi="Times New Roman" w:cs="Times New Roman"/>
          <w:sz w:val="24"/>
          <w:szCs w:val="24"/>
        </w:rPr>
        <w:t>, bu tavır</w:t>
      </w:r>
      <w:r w:rsidR="00C74DDD" w:rsidRPr="00957C42">
        <w:rPr>
          <w:rFonts w:ascii="Times New Roman" w:hAnsi="Times New Roman" w:cs="Times New Roman"/>
          <w:sz w:val="24"/>
          <w:szCs w:val="24"/>
        </w:rPr>
        <w:t xml:space="preserve"> gizlenmiş olan şeyleri meydana koyar.</w:t>
      </w:r>
    </w:p>
    <w:p w:rsidR="00325B56" w:rsidRPr="00957C42" w:rsidRDefault="00325B56"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ab/>
        <w:t>Hüseyin Paşa, belgeden anlaşıldığı kadarıyla yazdığı önceki tahriratta Mahmut Paşa’yı şimdiye kadar hiçbir yetkili vekil göndermediği için de suçlamıştır. Bu da yanlıştır:</w:t>
      </w:r>
    </w:p>
    <w:p w:rsidR="00325B56" w:rsidRPr="00957C42" w:rsidRDefault="00325B56" w:rsidP="00957C42">
      <w:pPr>
        <w:spacing w:line="240" w:lineRule="auto"/>
        <w:jc w:val="both"/>
        <w:rPr>
          <w:rFonts w:ascii="Times New Roman" w:hAnsi="Times New Roman" w:cs="Times New Roman"/>
          <w:sz w:val="24"/>
          <w:szCs w:val="24"/>
        </w:rPr>
      </w:pPr>
      <w:proofErr w:type="gramStart"/>
      <w:r w:rsidRPr="00957C42">
        <w:rPr>
          <w:rFonts w:ascii="Times New Roman" w:hAnsi="Times New Roman" w:cs="Times New Roman"/>
          <w:i/>
          <w:sz w:val="24"/>
          <w:szCs w:val="24"/>
        </w:rPr>
        <w:t xml:space="preserve">“Zira </w:t>
      </w:r>
      <w:proofErr w:type="spellStart"/>
      <w:r w:rsidRPr="00957C42">
        <w:rPr>
          <w:rFonts w:ascii="Times New Roman" w:hAnsi="Times New Roman" w:cs="Times New Roman"/>
          <w:i/>
          <w:sz w:val="24"/>
          <w:szCs w:val="24"/>
        </w:rPr>
        <w:t>îlâm</w:t>
      </w:r>
      <w:proofErr w:type="spellEnd"/>
      <w:r w:rsidRPr="00957C42">
        <w:rPr>
          <w:rFonts w:ascii="Times New Roman" w:hAnsi="Times New Roman" w:cs="Times New Roman"/>
          <w:i/>
          <w:sz w:val="24"/>
          <w:szCs w:val="24"/>
        </w:rPr>
        <w:t xml:space="preserve">-ı </w:t>
      </w:r>
      <w:proofErr w:type="spellStart"/>
      <w:r w:rsidRPr="00957C42">
        <w:rPr>
          <w:rFonts w:ascii="Times New Roman" w:hAnsi="Times New Roman" w:cs="Times New Roman"/>
          <w:i/>
          <w:sz w:val="24"/>
          <w:szCs w:val="24"/>
        </w:rPr>
        <w:t>imparatorî</w:t>
      </w:r>
      <w:proofErr w:type="spellEnd"/>
      <w:r w:rsidRPr="00957C42">
        <w:rPr>
          <w:rFonts w:ascii="Times New Roman" w:hAnsi="Times New Roman" w:cs="Times New Roman"/>
          <w:i/>
          <w:sz w:val="24"/>
          <w:szCs w:val="24"/>
        </w:rPr>
        <w:t xml:space="preserve"> yazıldıktan sonra Mösyö </w:t>
      </w:r>
      <w:proofErr w:type="spellStart"/>
      <w:r w:rsidRPr="00957C42">
        <w:rPr>
          <w:rFonts w:ascii="Times New Roman" w:hAnsi="Times New Roman" w:cs="Times New Roman"/>
          <w:i/>
          <w:sz w:val="24"/>
          <w:szCs w:val="24"/>
        </w:rPr>
        <w:t>Marseye’yi</w:t>
      </w:r>
      <w:proofErr w:type="spellEnd"/>
      <w:r w:rsidRPr="00957C42">
        <w:rPr>
          <w:rFonts w:ascii="Times New Roman" w:hAnsi="Times New Roman" w:cs="Times New Roman"/>
          <w:i/>
          <w:sz w:val="24"/>
          <w:szCs w:val="24"/>
        </w:rPr>
        <w:t xml:space="preserve"> tarafımdan vekil murahhas gönderip Fransa general konsolosu bulunan Mösyö </w:t>
      </w:r>
      <w:proofErr w:type="spellStart"/>
      <w:r w:rsidRPr="00957C42">
        <w:rPr>
          <w:rFonts w:ascii="Times New Roman" w:hAnsi="Times New Roman" w:cs="Times New Roman"/>
          <w:i/>
          <w:sz w:val="24"/>
          <w:szCs w:val="24"/>
        </w:rPr>
        <w:t>Ruş’a</w:t>
      </w:r>
      <w:proofErr w:type="spellEnd"/>
      <w:r w:rsidRPr="00957C42">
        <w:rPr>
          <w:rFonts w:ascii="Times New Roman" w:hAnsi="Times New Roman" w:cs="Times New Roman"/>
          <w:i/>
          <w:sz w:val="24"/>
          <w:szCs w:val="24"/>
        </w:rPr>
        <w:t xml:space="preserve"> beraber vali-</w:t>
      </w:r>
      <w:proofErr w:type="spellStart"/>
      <w:r w:rsidRPr="00957C42">
        <w:rPr>
          <w:rFonts w:ascii="Times New Roman" w:hAnsi="Times New Roman" w:cs="Times New Roman"/>
          <w:i/>
          <w:sz w:val="24"/>
          <w:szCs w:val="24"/>
        </w:rPr>
        <w:t>yi</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müşarülileyhin</w:t>
      </w:r>
      <w:proofErr w:type="spellEnd"/>
      <w:r w:rsidRPr="00957C42">
        <w:rPr>
          <w:rFonts w:ascii="Times New Roman" w:hAnsi="Times New Roman" w:cs="Times New Roman"/>
          <w:i/>
          <w:sz w:val="24"/>
          <w:szCs w:val="24"/>
        </w:rPr>
        <w:t xml:space="preserve"> yanına gittiklerinde </w:t>
      </w:r>
      <w:proofErr w:type="spellStart"/>
      <w:r w:rsidRPr="00957C42">
        <w:rPr>
          <w:rFonts w:ascii="Times New Roman" w:hAnsi="Times New Roman" w:cs="Times New Roman"/>
          <w:i/>
          <w:sz w:val="24"/>
          <w:szCs w:val="24"/>
        </w:rPr>
        <w:t>müşarülileyh</w:t>
      </w:r>
      <w:proofErr w:type="spellEnd"/>
      <w:r w:rsidRPr="00957C42">
        <w:rPr>
          <w:rFonts w:ascii="Times New Roman" w:hAnsi="Times New Roman" w:cs="Times New Roman"/>
          <w:i/>
          <w:sz w:val="24"/>
          <w:szCs w:val="24"/>
        </w:rPr>
        <w:t xml:space="preserve"> General Hayreddin’le kâtibini </w:t>
      </w:r>
      <w:proofErr w:type="spellStart"/>
      <w:r w:rsidRPr="00957C42">
        <w:rPr>
          <w:rFonts w:ascii="Times New Roman" w:hAnsi="Times New Roman" w:cs="Times New Roman"/>
          <w:i/>
          <w:sz w:val="24"/>
          <w:szCs w:val="24"/>
        </w:rPr>
        <w:t>hükm</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nasb</w:t>
      </w:r>
      <w:proofErr w:type="spellEnd"/>
      <w:r w:rsidRPr="00957C42">
        <w:rPr>
          <w:rFonts w:ascii="Times New Roman" w:hAnsi="Times New Roman" w:cs="Times New Roman"/>
          <w:i/>
          <w:sz w:val="24"/>
          <w:szCs w:val="24"/>
        </w:rPr>
        <w:t xml:space="preserve"> eylemiş olduğunu ve benim tarafımdan dahi Tunus reayasından başka bir kimesneyi vekil kabul etmeyeceğini </w:t>
      </w:r>
      <w:proofErr w:type="spellStart"/>
      <w:r w:rsidRPr="00957C42">
        <w:rPr>
          <w:rFonts w:ascii="Times New Roman" w:hAnsi="Times New Roman" w:cs="Times New Roman"/>
          <w:i/>
          <w:sz w:val="24"/>
          <w:szCs w:val="24"/>
        </w:rPr>
        <w:t>müşarülileyhaya</w:t>
      </w:r>
      <w:proofErr w:type="spellEnd"/>
      <w:r w:rsidRPr="00957C42">
        <w:rPr>
          <w:rFonts w:ascii="Times New Roman" w:hAnsi="Times New Roman" w:cs="Times New Roman"/>
          <w:i/>
          <w:sz w:val="24"/>
          <w:szCs w:val="24"/>
        </w:rPr>
        <w:t xml:space="preserve"> katiyen demiş olduğunu gerek Mösyö </w:t>
      </w:r>
      <w:proofErr w:type="spellStart"/>
      <w:r w:rsidRPr="00957C42">
        <w:rPr>
          <w:rFonts w:ascii="Times New Roman" w:hAnsi="Times New Roman" w:cs="Times New Roman"/>
          <w:i/>
          <w:sz w:val="24"/>
          <w:szCs w:val="24"/>
        </w:rPr>
        <w:t>Mersey’den</w:t>
      </w:r>
      <w:proofErr w:type="spellEnd"/>
      <w:r w:rsidRPr="00957C42">
        <w:rPr>
          <w:rFonts w:ascii="Times New Roman" w:hAnsi="Times New Roman" w:cs="Times New Roman"/>
          <w:i/>
          <w:sz w:val="24"/>
          <w:szCs w:val="24"/>
        </w:rPr>
        <w:t xml:space="preserve"> ve gerek benim tarafımdan edilen protestolar tasdik eder. </w:t>
      </w:r>
      <w:proofErr w:type="gramEnd"/>
      <w:r w:rsidRPr="00957C42">
        <w:rPr>
          <w:rFonts w:ascii="Times New Roman" w:hAnsi="Times New Roman" w:cs="Times New Roman"/>
          <w:i/>
          <w:sz w:val="24"/>
          <w:szCs w:val="24"/>
        </w:rPr>
        <w:t xml:space="preserve">İşbu protestolar vali-i </w:t>
      </w:r>
      <w:proofErr w:type="spellStart"/>
      <w:r w:rsidRPr="00957C42">
        <w:rPr>
          <w:rFonts w:ascii="Times New Roman" w:hAnsi="Times New Roman" w:cs="Times New Roman"/>
          <w:i/>
          <w:sz w:val="24"/>
          <w:szCs w:val="24"/>
        </w:rPr>
        <w:t>müşarülileyhin</w:t>
      </w:r>
      <w:proofErr w:type="spellEnd"/>
      <w:r w:rsidRPr="00957C42">
        <w:rPr>
          <w:rFonts w:ascii="Times New Roman" w:hAnsi="Times New Roman" w:cs="Times New Roman"/>
          <w:i/>
          <w:sz w:val="24"/>
          <w:szCs w:val="24"/>
        </w:rPr>
        <w:t xml:space="preserve"> imtinaını </w:t>
      </w:r>
      <w:proofErr w:type="spellStart"/>
      <w:r w:rsidRPr="00957C42">
        <w:rPr>
          <w:rFonts w:ascii="Times New Roman" w:hAnsi="Times New Roman" w:cs="Times New Roman"/>
          <w:i/>
          <w:sz w:val="24"/>
          <w:szCs w:val="24"/>
        </w:rPr>
        <w:t>hâvi</w:t>
      </w:r>
      <w:proofErr w:type="spellEnd"/>
      <w:r w:rsidRPr="00957C42">
        <w:rPr>
          <w:rFonts w:ascii="Times New Roman" w:hAnsi="Times New Roman" w:cs="Times New Roman"/>
          <w:i/>
          <w:sz w:val="24"/>
          <w:szCs w:val="24"/>
        </w:rPr>
        <w:t xml:space="preserve"> tahriratla Fransa </w:t>
      </w:r>
      <w:proofErr w:type="spellStart"/>
      <w:r w:rsidRPr="00957C42">
        <w:rPr>
          <w:rFonts w:ascii="Times New Roman" w:hAnsi="Times New Roman" w:cs="Times New Roman"/>
          <w:i/>
          <w:sz w:val="24"/>
          <w:szCs w:val="24"/>
        </w:rPr>
        <w:t>konsolato</w:t>
      </w:r>
      <w:proofErr w:type="spellEnd"/>
      <w:r w:rsidRPr="00957C42">
        <w:rPr>
          <w:rFonts w:ascii="Times New Roman" w:hAnsi="Times New Roman" w:cs="Times New Roman"/>
          <w:i/>
          <w:sz w:val="24"/>
          <w:szCs w:val="24"/>
        </w:rPr>
        <w:t xml:space="preserve"> kançılaryasında ve Fransa hariciye nezaretinde mahfuz olup suret-i </w:t>
      </w:r>
      <w:proofErr w:type="spellStart"/>
      <w:r w:rsidRPr="00957C42">
        <w:rPr>
          <w:rFonts w:ascii="Times New Roman" w:hAnsi="Times New Roman" w:cs="Times New Roman"/>
          <w:i/>
          <w:sz w:val="24"/>
          <w:szCs w:val="24"/>
        </w:rPr>
        <w:t>masdukaları</w:t>
      </w:r>
      <w:proofErr w:type="spellEnd"/>
      <w:r w:rsidRPr="00957C42">
        <w:rPr>
          <w:rFonts w:ascii="Times New Roman" w:hAnsi="Times New Roman" w:cs="Times New Roman"/>
          <w:i/>
          <w:sz w:val="24"/>
          <w:szCs w:val="24"/>
        </w:rPr>
        <w:t xml:space="preserve"> yedimizde olarak </w:t>
      </w:r>
      <w:proofErr w:type="spellStart"/>
      <w:r w:rsidRPr="00957C42">
        <w:rPr>
          <w:rFonts w:ascii="Times New Roman" w:hAnsi="Times New Roman" w:cs="Times New Roman"/>
          <w:i/>
          <w:sz w:val="24"/>
          <w:szCs w:val="24"/>
        </w:rPr>
        <w:t>lede’l-iktizâ</w:t>
      </w:r>
      <w:proofErr w:type="spellEnd"/>
      <w:r w:rsidRPr="00957C42">
        <w:rPr>
          <w:rFonts w:ascii="Times New Roman" w:hAnsi="Times New Roman" w:cs="Times New Roman"/>
          <w:i/>
          <w:sz w:val="24"/>
          <w:szCs w:val="24"/>
        </w:rPr>
        <w:t xml:space="preserve"> ibraz olunacaktır.” </w:t>
      </w:r>
      <w:r w:rsidRPr="00957C42">
        <w:rPr>
          <w:rFonts w:ascii="Times New Roman" w:hAnsi="Times New Roman" w:cs="Times New Roman"/>
          <w:sz w:val="24"/>
          <w:szCs w:val="24"/>
        </w:rPr>
        <w:t xml:space="preserve"> (s. 10)</w:t>
      </w:r>
    </w:p>
    <w:p w:rsidR="00325B56" w:rsidRPr="00957C42" w:rsidRDefault="00325B56"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Bundan başka olarak Tunuslu Mahmut Paşa</w:t>
      </w:r>
      <w:r w:rsidR="002E37F7" w:rsidRPr="00957C42">
        <w:rPr>
          <w:rFonts w:ascii="Times New Roman" w:hAnsi="Times New Roman" w:cs="Times New Roman"/>
          <w:sz w:val="24"/>
          <w:szCs w:val="24"/>
        </w:rPr>
        <w:t>’nın</w:t>
      </w:r>
      <w:r w:rsidRPr="00957C42">
        <w:rPr>
          <w:rFonts w:ascii="Times New Roman" w:hAnsi="Times New Roman" w:cs="Times New Roman"/>
          <w:sz w:val="24"/>
          <w:szCs w:val="24"/>
        </w:rPr>
        <w:t xml:space="preserve"> belirttiğine göre</w:t>
      </w:r>
      <w:r w:rsidR="002E37F7" w:rsidRPr="00957C42">
        <w:rPr>
          <w:rFonts w:ascii="Times New Roman" w:hAnsi="Times New Roman" w:cs="Times New Roman"/>
          <w:sz w:val="24"/>
          <w:szCs w:val="24"/>
        </w:rPr>
        <w:t>,</w:t>
      </w:r>
      <w:r w:rsidRPr="00957C42">
        <w:rPr>
          <w:rFonts w:ascii="Times New Roman" w:hAnsi="Times New Roman" w:cs="Times New Roman"/>
          <w:sz w:val="24"/>
          <w:szCs w:val="24"/>
        </w:rPr>
        <w:t xml:space="preserve"> sonradan bir başka kişiyi de vekil tayin ederek Tunus’a göndermiştir. Ancak bu kişi, çeşitli ayak direme ve çeşitli safsatalarla karşılaşmıştır. Bunlar da müspet protestolarda yazmaktadır.</w:t>
      </w:r>
    </w:p>
    <w:p w:rsidR="00325B56" w:rsidRPr="00957C42" w:rsidRDefault="00325B56"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ab/>
        <w:t>Bununla birlikte, iki sene önce Fransa devletinin ısrarı üzerine Mahmut Paşa tarafından teklif olunan bir keyfiyet de kabul olunmuştur. Bunu Tunus vekilleri de Fransa konsolosuna resmen beyan etmişlerdir:</w:t>
      </w:r>
    </w:p>
    <w:p w:rsidR="00325B56" w:rsidRPr="00957C42" w:rsidRDefault="00325B56"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 xml:space="preserve">“İşbu keyfiyet ise </w:t>
      </w:r>
      <w:proofErr w:type="spellStart"/>
      <w:r w:rsidRPr="00957C42">
        <w:rPr>
          <w:rFonts w:ascii="Times New Roman" w:hAnsi="Times New Roman" w:cs="Times New Roman"/>
          <w:i/>
          <w:sz w:val="24"/>
          <w:szCs w:val="24"/>
        </w:rPr>
        <w:t>hükm</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imparatorînin</w:t>
      </w:r>
      <w:proofErr w:type="spellEnd"/>
      <w:r w:rsidRPr="00957C42">
        <w:rPr>
          <w:rFonts w:ascii="Times New Roman" w:hAnsi="Times New Roman" w:cs="Times New Roman"/>
          <w:i/>
          <w:sz w:val="24"/>
          <w:szCs w:val="24"/>
        </w:rPr>
        <w:t xml:space="preserve"> icrası için Tunus valisi tarafından iki ve benim tarafımdan dahi iki ve bunların </w:t>
      </w:r>
      <w:proofErr w:type="gramStart"/>
      <w:r w:rsidRPr="00957C42">
        <w:rPr>
          <w:rFonts w:ascii="Times New Roman" w:hAnsi="Times New Roman" w:cs="Times New Roman"/>
          <w:i/>
          <w:sz w:val="24"/>
          <w:szCs w:val="24"/>
        </w:rPr>
        <w:t>adem</w:t>
      </w:r>
      <w:proofErr w:type="gramEnd"/>
      <w:r w:rsidRPr="00957C42">
        <w:rPr>
          <w:rFonts w:ascii="Times New Roman" w:hAnsi="Times New Roman" w:cs="Times New Roman"/>
          <w:i/>
          <w:sz w:val="24"/>
          <w:szCs w:val="24"/>
        </w:rPr>
        <w:t xml:space="preserve">-i ittifakı takdirinde Fransa devleti tarafından dahi bir ki </w:t>
      </w:r>
      <w:proofErr w:type="spellStart"/>
      <w:r w:rsidRPr="00957C42">
        <w:rPr>
          <w:rFonts w:ascii="Times New Roman" w:hAnsi="Times New Roman" w:cs="Times New Roman"/>
          <w:i/>
          <w:sz w:val="24"/>
          <w:szCs w:val="24"/>
        </w:rPr>
        <w:t>cem’en</w:t>
      </w:r>
      <w:proofErr w:type="spellEnd"/>
      <w:r w:rsidRPr="00957C42">
        <w:rPr>
          <w:rFonts w:ascii="Times New Roman" w:hAnsi="Times New Roman" w:cs="Times New Roman"/>
          <w:i/>
          <w:sz w:val="24"/>
          <w:szCs w:val="24"/>
        </w:rPr>
        <w:t xml:space="preserve"> beş kimesne </w:t>
      </w:r>
      <w:proofErr w:type="spellStart"/>
      <w:r w:rsidRPr="00957C42">
        <w:rPr>
          <w:rFonts w:ascii="Times New Roman" w:hAnsi="Times New Roman" w:cs="Times New Roman"/>
          <w:i/>
          <w:sz w:val="24"/>
          <w:szCs w:val="24"/>
        </w:rPr>
        <w:t>hükm</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nasb</w:t>
      </w:r>
      <w:proofErr w:type="spellEnd"/>
      <w:r w:rsidRPr="00957C42">
        <w:rPr>
          <w:rFonts w:ascii="Times New Roman" w:hAnsi="Times New Roman" w:cs="Times New Roman"/>
          <w:i/>
          <w:sz w:val="24"/>
          <w:szCs w:val="24"/>
        </w:rPr>
        <w:t xml:space="preserve"> ve tayininden ibarettir fakat işbu ittifakı </w:t>
      </w:r>
      <w:proofErr w:type="spellStart"/>
      <w:r w:rsidRPr="00957C42">
        <w:rPr>
          <w:rFonts w:ascii="Times New Roman" w:hAnsi="Times New Roman" w:cs="Times New Roman"/>
          <w:i/>
          <w:sz w:val="24"/>
          <w:szCs w:val="24"/>
        </w:rPr>
        <w:t>hâvi</w:t>
      </w:r>
      <w:proofErr w:type="spellEnd"/>
      <w:r w:rsidRPr="00957C42">
        <w:rPr>
          <w:rFonts w:ascii="Times New Roman" w:hAnsi="Times New Roman" w:cs="Times New Roman"/>
          <w:i/>
          <w:sz w:val="24"/>
          <w:szCs w:val="24"/>
        </w:rPr>
        <w:t xml:space="preserve"> mukavelenamenin imzasına gelince Tunus memurları ittifak-ı şifahiyi bozup usul ve meslek-ı sabıklarına rücu eylemişlerdir ve işbu vakıayı dahi </w:t>
      </w:r>
      <w:proofErr w:type="spellStart"/>
      <w:r w:rsidRPr="00957C42">
        <w:rPr>
          <w:rFonts w:ascii="Times New Roman" w:hAnsi="Times New Roman" w:cs="Times New Roman"/>
          <w:i/>
          <w:sz w:val="24"/>
          <w:szCs w:val="24"/>
        </w:rPr>
        <w:t>isbat</w:t>
      </w:r>
      <w:proofErr w:type="spellEnd"/>
      <w:r w:rsidRPr="00957C42">
        <w:rPr>
          <w:rFonts w:ascii="Times New Roman" w:hAnsi="Times New Roman" w:cs="Times New Roman"/>
          <w:i/>
          <w:sz w:val="24"/>
          <w:szCs w:val="24"/>
        </w:rPr>
        <w:t xml:space="preserve"> edecek evrak-ı resmiye yedimizdedir</w:t>
      </w:r>
      <w:r w:rsidRPr="00957C42">
        <w:rPr>
          <w:rFonts w:ascii="Times New Roman" w:hAnsi="Times New Roman" w:cs="Times New Roman"/>
          <w:sz w:val="24"/>
          <w:szCs w:val="24"/>
        </w:rPr>
        <w:t>.” (s. 10-11)</w:t>
      </w:r>
    </w:p>
    <w:p w:rsidR="00325B56" w:rsidRPr="00957C42" w:rsidRDefault="00325B56"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 xml:space="preserve">Tunuslu Mahmut Paşa, Hüseyin Paşa’nın önceki tahriratında bulunan cümlelere ve suçlamalara tek tek cevap vermiştir. Benim için şöyle demişsiniz, böyle demişsiniz diyerek cevap veren Mahmut Paşa’nın verdiği bir başka cevap ise yine alacağı ile ilgilidir. Belgeden anlaşıldığı kadarı ile Hüseyin Paşa, </w:t>
      </w:r>
      <w:r w:rsidR="006F303F" w:rsidRPr="00957C42">
        <w:rPr>
          <w:rFonts w:ascii="Times New Roman" w:hAnsi="Times New Roman" w:cs="Times New Roman"/>
          <w:sz w:val="24"/>
          <w:szCs w:val="24"/>
        </w:rPr>
        <w:t xml:space="preserve">Mahmut Paşa’yı maliye komisyonundaki memurlara elindeki senetleri göstermemekle suçlar ve buradan yola çıkarak Mahmut Paşa’nın hiçbir alacağının olmadığını iddia eder. Mahmut Paşa buna da cevap verir. Hüseyin Paşa’nın bu suçlamasından Tunus hükûmetinin maliye komisyonuna hiç müracaat etmediğini anlar; çünkü kendisi </w:t>
      </w:r>
      <w:r w:rsidR="002E37F7" w:rsidRPr="00957C42">
        <w:rPr>
          <w:rFonts w:ascii="Times New Roman" w:hAnsi="Times New Roman" w:cs="Times New Roman"/>
          <w:sz w:val="24"/>
          <w:szCs w:val="24"/>
        </w:rPr>
        <w:t>bu konuda gaflette bulunmamıştır. M</w:t>
      </w:r>
      <w:r w:rsidR="006F303F" w:rsidRPr="00957C42">
        <w:rPr>
          <w:rFonts w:ascii="Times New Roman" w:hAnsi="Times New Roman" w:cs="Times New Roman"/>
          <w:sz w:val="24"/>
          <w:szCs w:val="24"/>
        </w:rPr>
        <w:t>aliye komisyonu marifetiyle işin görülmesi için üç kere istek göndermesine rağmen, Tunus hükûmeti tarafından dilekçeleri ile protestoları durdurulmuştur. Hüseyin Paşa eğer bu olayları ispatlamak isterse Tunus’ta Fransa konsolosunda ve Paris Hariciye Nezaretinde, Mahmut Paşa’nın evrak ve protestoları mevcuttur. Bunun yanı sıra Tunus’taki devlet dairelerinin resmî kalemlerinde de mevcuttur. Doğrulanmış suret ise Mahmut Paşa’nın yanındadır.</w:t>
      </w:r>
    </w:p>
    <w:p w:rsidR="006F303F" w:rsidRPr="00957C42" w:rsidRDefault="006F303F"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lastRenderedPageBreak/>
        <w:tab/>
        <w:t xml:space="preserve">Bununla birlikte 1869 senesi </w:t>
      </w:r>
      <w:proofErr w:type="gramStart"/>
      <w:r w:rsidRPr="00957C42">
        <w:rPr>
          <w:rFonts w:ascii="Times New Roman" w:hAnsi="Times New Roman" w:cs="Times New Roman"/>
          <w:sz w:val="24"/>
          <w:szCs w:val="24"/>
        </w:rPr>
        <w:t>Kanunuevvelinin</w:t>
      </w:r>
      <w:proofErr w:type="gramEnd"/>
      <w:r w:rsidRPr="00957C42">
        <w:rPr>
          <w:rFonts w:ascii="Times New Roman" w:hAnsi="Times New Roman" w:cs="Times New Roman"/>
          <w:sz w:val="24"/>
          <w:szCs w:val="24"/>
        </w:rPr>
        <w:t xml:space="preserve"> üçünde, Tunus başvekilinin Fransa konsolosuna yazdığı bir mektup vardır. Mektuptan anlaşıldığı kadarıyla, Tunus beyi Muhammed Sadık, bu işin maliye komisyonuna havale olmasına razı değildi</w:t>
      </w:r>
      <w:r w:rsidR="00D87D2B" w:rsidRPr="00957C42">
        <w:rPr>
          <w:rFonts w:ascii="Times New Roman" w:hAnsi="Times New Roman" w:cs="Times New Roman"/>
          <w:sz w:val="24"/>
          <w:szCs w:val="24"/>
        </w:rPr>
        <w:t>r, çünkü komisyonun bu gibi işleri görmeye izni yoktur. Mahmut Paşa’ya göre işte Tunus hükümeti işi karışıklıkta bırakmak için, her türlü kapıyı kapatmaktadır. Mahmut Paşa, Hüseyin Paşa nezdinde Tunus hükûmetini imparator ilamının işlerine gelen yerlerine uymakla suçlamaktadır. Böylelikle, Tunus hükûmeti sözü hep yarım bırakmaktadır. Bu yüzden Mahmut Paşa, imparator ilamında yer alan; fakat Tunus hükûmetince görmezden gelinen bir iki maddeyi tekrar etme gereği duyar. Bunlardan biri dördüncü maddedir:</w:t>
      </w:r>
    </w:p>
    <w:p w:rsidR="00D87D2B" w:rsidRPr="00957C42" w:rsidRDefault="00D87D2B"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 xml:space="preserve">“Numara 4 ve eğer Tunus hükûmeti canibinden </w:t>
      </w:r>
      <w:proofErr w:type="spellStart"/>
      <w:r w:rsidRPr="00957C42">
        <w:rPr>
          <w:rFonts w:ascii="Times New Roman" w:hAnsi="Times New Roman" w:cs="Times New Roman"/>
          <w:i/>
          <w:sz w:val="24"/>
          <w:szCs w:val="24"/>
        </w:rPr>
        <w:t>muâmelât</w:t>
      </w:r>
      <w:proofErr w:type="spellEnd"/>
      <w:r w:rsidRPr="00957C42">
        <w:rPr>
          <w:rFonts w:ascii="Times New Roman" w:hAnsi="Times New Roman" w:cs="Times New Roman"/>
          <w:i/>
          <w:sz w:val="24"/>
          <w:szCs w:val="24"/>
        </w:rPr>
        <w:t xml:space="preserve">-ı şedide ve harekât-ı </w:t>
      </w:r>
      <w:proofErr w:type="spellStart"/>
      <w:r w:rsidRPr="00957C42">
        <w:rPr>
          <w:rFonts w:ascii="Times New Roman" w:hAnsi="Times New Roman" w:cs="Times New Roman"/>
          <w:i/>
          <w:sz w:val="24"/>
          <w:szCs w:val="24"/>
        </w:rPr>
        <w:t>özriye</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î</w:t>
      </w:r>
      <w:r w:rsidR="002E37F7" w:rsidRPr="00957C42">
        <w:rPr>
          <w:rFonts w:ascii="Times New Roman" w:hAnsi="Times New Roman" w:cs="Times New Roman"/>
          <w:i/>
          <w:sz w:val="24"/>
          <w:szCs w:val="24"/>
        </w:rPr>
        <w:t>kâı</w:t>
      </w:r>
      <w:proofErr w:type="spellEnd"/>
      <w:r w:rsidR="002E37F7" w:rsidRPr="00957C42">
        <w:rPr>
          <w:rFonts w:ascii="Times New Roman" w:hAnsi="Times New Roman" w:cs="Times New Roman"/>
          <w:i/>
          <w:sz w:val="24"/>
          <w:szCs w:val="24"/>
        </w:rPr>
        <w:t xml:space="preserve"> ile </w:t>
      </w:r>
      <w:proofErr w:type="spellStart"/>
      <w:r w:rsidR="002E37F7" w:rsidRPr="00957C42">
        <w:rPr>
          <w:rFonts w:ascii="Times New Roman" w:hAnsi="Times New Roman" w:cs="Times New Roman"/>
          <w:i/>
          <w:sz w:val="24"/>
          <w:szCs w:val="24"/>
        </w:rPr>
        <w:t>Mahmud</w:t>
      </w:r>
      <w:proofErr w:type="spellEnd"/>
      <w:r w:rsidR="002E37F7" w:rsidRPr="00957C42">
        <w:rPr>
          <w:rFonts w:ascii="Times New Roman" w:hAnsi="Times New Roman" w:cs="Times New Roman"/>
          <w:i/>
          <w:sz w:val="24"/>
          <w:szCs w:val="24"/>
        </w:rPr>
        <w:t xml:space="preserve"> Paşa’nın emlâkine</w:t>
      </w:r>
      <w:r w:rsidRPr="00957C42">
        <w:rPr>
          <w:rFonts w:ascii="Times New Roman" w:hAnsi="Times New Roman" w:cs="Times New Roman"/>
          <w:i/>
          <w:sz w:val="24"/>
          <w:szCs w:val="24"/>
        </w:rPr>
        <w:t xml:space="preserve"> zarar-ı maddi gelmiş ise </w:t>
      </w:r>
      <w:proofErr w:type="spellStart"/>
      <w:r w:rsidRPr="00957C42">
        <w:rPr>
          <w:rFonts w:ascii="Times New Roman" w:hAnsi="Times New Roman" w:cs="Times New Roman"/>
          <w:i/>
          <w:sz w:val="24"/>
          <w:szCs w:val="24"/>
        </w:rPr>
        <w:t>müşarülileyh</w:t>
      </w:r>
      <w:proofErr w:type="spellEnd"/>
      <w:r w:rsidRPr="00957C42">
        <w:rPr>
          <w:rFonts w:ascii="Times New Roman" w:hAnsi="Times New Roman" w:cs="Times New Roman"/>
          <w:i/>
          <w:sz w:val="24"/>
          <w:szCs w:val="24"/>
        </w:rPr>
        <w:t xml:space="preserve"> Tunus valisinden işbu zararı tazmine hak ve salahiyeti vardır.” </w:t>
      </w:r>
      <w:r w:rsidRPr="00957C42">
        <w:rPr>
          <w:rFonts w:ascii="Times New Roman" w:hAnsi="Times New Roman" w:cs="Times New Roman"/>
          <w:sz w:val="24"/>
          <w:szCs w:val="24"/>
        </w:rPr>
        <w:t xml:space="preserve"> (s. 12)</w:t>
      </w:r>
    </w:p>
    <w:p w:rsidR="00D87D2B" w:rsidRPr="00957C42" w:rsidRDefault="00D87D2B"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 xml:space="preserve">İmparator ilamının beşinci maddesinde ise Mahmut Paşa’nın, Tunus hükûmetince kullanımı men edilen emlâk, mahsulât ve çeşitli eşyaları geri almaya hak ve salahiyeti vardır yazmaktadır. İşte ilamda yer alan bu ifadelerden hareketle Mahmut Paşa, emlak ve eşyalarıyla birlikte, on milyon franktan fazla parayı kendisine teslim etmeye </w:t>
      </w:r>
      <w:r w:rsidR="008F5243" w:rsidRPr="00957C42">
        <w:rPr>
          <w:rFonts w:ascii="Times New Roman" w:hAnsi="Times New Roman" w:cs="Times New Roman"/>
          <w:sz w:val="24"/>
          <w:szCs w:val="24"/>
        </w:rPr>
        <w:t>mecbur olduk</w:t>
      </w:r>
      <w:r w:rsidR="002E37F7" w:rsidRPr="00957C42">
        <w:rPr>
          <w:rFonts w:ascii="Times New Roman" w:hAnsi="Times New Roman" w:cs="Times New Roman"/>
          <w:sz w:val="24"/>
          <w:szCs w:val="24"/>
        </w:rPr>
        <w:t>larını dile getirir ve bu emlaki</w:t>
      </w:r>
      <w:r w:rsidR="008F5243" w:rsidRPr="00957C42">
        <w:rPr>
          <w:rFonts w:ascii="Times New Roman" w:hAnsi="Times New Roman" w:cs="Times New Roman"/>
          <w:sz w:val="24"/>
          <w:szCs w:val="24"/>
        </w:rPr>
        <w:t xml:space="preserve"> ne yaptınız diye sorar. Sonuçta aradan yirmi sene geçmiştir ve bu yirmi senelik varidat kime verilmiştir? Defterini kim tanzim et</w:t>
      </w:r>
      <w:r w:rsidR="002E37F7" w:rsidRPr="00957C42">
        <w:rPr>
          <w:rFonts w:ascii="Times New Roman" w:hAnsi="Times New Roman" w:cs="Times New Roman"/>
          <w:sz w:val="24"/>
          <w:szCs w:val="24"/>
        </w:rPr>
        <w:t>miştir? Hüseyin Paşa, bu emlakin</w:t>
      </w:r>
      <w:r w:rsidR="008F5243" w:rsidRPr="00957C42">
        <w:rPr>
          <w:rFonts w:ascii="Times New Roman" w:hAnsi="Times New Roman" w:cs="Times New Roman"/>
          <w:sz w:val="24"/>
          <w:szCs w:val="24"/>
        </w:rPr>
        <w:t xml:space="preserve"> kullanımdan men edilme sebebini tahriratında açıklamıştır. Belirttiğine göre, Tunuslu Mahmut Paşa’nın biraderleri ve ortakları vardır, hukuklarını korumak için Mahmut Pa</w:t>
      </w:r>
      <w:r w:rsidR="002E37F7" w:rsidRPr="00957C42">
        <w:rPr>
          <w:rFonts w:ascii="Times New Roman" w:hAnsi="Times New Roman" w:cs="Times New Roman"/>
          <w:sz w:val="24"/>
          <w:szCs w:val="24"/>
        </w:rPr>
        <w:t>şa’nın emlaki</w:t>
      </w:r>
      <w:r w:rsidR="008F5243" w:rsidRPr="00957C42">
        <w:rPr>
          <w:rFonts w:ascii="Times New Roman" w:hAnsi="Times New Roman" w:cs="Times New Roman"/>
          <w:sz w:val="24"/>
          <w:szCs w:val="24"/>
        </w:rPr>
        <w:t xml:space="preserve"> kullanımdan men edilmiştir. Mahmut Paşa’nın buna cevabı şu şekildedir:</w:t>
      </w:r>
    </w:p>
    <w:p w:rsidR="008F5243" w:rsidRPr="00957C42" w:rsidRDefault="008F5243"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 xml:space="preserve">“Bari düşünüp de biri birine </w:t>
      </w:r>
      <w:proofErr w:type="spellStart"/>
      <w:r w:rsidRPr="00957C42">
        <w:rPr>
          <w:rFonts w:ascii="Times New Roman" w:hAnsi="Times New Roman" w:cs="Times New Roman"/>
          <w:i/>
          <w:sz w:val="24"/>
          <w:szCs w:val="24"/>
        </w:rPr>
        <w:t>mübayin</w:t>
      </w:r>
      <w:proofErr w:type="spellEnd"/>
      <w:r w:rsidRPr="00957C42">
        <w:rPr>
          <w:rFonts w:ascii="Times New Roman" w:hAnsi="Times New Roman" w:cs="Times New Roman"/>
          <w:i/>
          <w:sz w:val="24"/>
          <w:szCs w:val="24"/>
        </w:rPr>
        <w:t xml:space="preserve"> ve </w:t>
      </w:r>
      <w:proofErr w:type="spellStart"/>
      <w:r w:rsidRPr="00957C42">
        <w:rPr>
          <w:rFonts w:ascii="Times New Roman" w:hAnsi="Times New Roman" w:cs="Times New Roman"/>
          <w:i/>
          <w:sz w:val="24"/>
          <w:szCs w:val="24"/>
        </w:rPr>
        <w:t>münakız</w:t>
      </w:r>
      <w:proofErr w:type="spellEnd"/>
      <w:r w:rsidRPr="00957C42">
        <w:rPr>
          <w:rFonts w:ascii="Times New Roman" w:hAnsi="Times New Roman" w:cs="Times New Roman"/>
          <w:i/>
          <w:sz w:val="24"/>
          <w:szCs w:val="24"/>
        </w:rPr>
        <w:t xml:space="preserve"> sözleri söylememelidir. Zira kim inanır ki bir alacaklı yedinde olan rehini </w:t>
      </w:r>
      <w:proofErr w:type="spellStart"/>
      <w:r w:rsidRPr="00957C42">
        <w:rPr>
          <w:rFonts w:ascii="Times New Roman" w:hAnsi="Times New Roman" w:cs="Times New Roman"/>
          <w:i/>
          <w:sz w:val="24"/>
          <w:szCs w:val="24"/>
        </w:rPr>
        <w:t>bilâ</w:t>
      </w:r>
      <w:proofErr w:type="spellEnd"/>
      <w:r w:rsidRPr="00957C42">
        <w:rPr>
          <w:rFonts w:ascii="Times New Roman" w:hAnsi="Times New Roman" w:cs="Times New Roman"/>
          <w:i/>
          <w:sz w:val="24"/>
          <w:szCs w:val="24"/>
        </w:rPr>
        <w:t xml:space="preserve">-mecburiye </w:t>
      </w:r>
      <w:proofErr w:type="spellStart"/>
      <w:r w:rsidRPr="00957C42">
        <w:rPr>
          <w:rFonts w:ascii="Times New Roman" w:hAnsi="Times New Roman" w:cs="Times New Roman"/>
          <w:i/>
          <w:sz w:val="24"/>
          <w:szCs w:val="24"/>
        </w:rPr>
        <w:t>ecânibe</w:t>
      </w:r>
      <w:proofErr w:type="spellEnd"/>
      <w:r w:rsidRPr="00957C42">
        <w:rPr>
          <w:rFonts w:ascii="Times New Roman" w:hAnsi="Times New Roman" w:cs="Times New Roman"/>
          <w:i/>
          <w:sz w:val="24"/>
          <w:szCs w:val="24"/>
        </w:rPr>
        <w:t xml:space="preserve"> teslim eylesin. Bu </w:t>
      </w:r>
      <w:proofErr w:type="spellStart"/>
      <w:r w:rsidRPr="00957C42">
        <w:rPr>
          <w:rFonts w:ascii="Times New Roman" w:hAnsi="Times New Roman" w:cs="Times New Roman"/>
          <w:i/>
          <w:sz w:val="24"/>
          <w:szCs w:val="24"/>
        </w:rPr>
        <w:t>misillü</w:t>
      </w:r>
      <w:proofErr w:type="spellEnd"/>
      <w:r w:rsidRPr="00957C42">
        <w:rPr>
          <w:rFonts w:ascii="Times New Roman" w:hAnsi="Times New Roman" w:cs="Times New Roman"/>
          <w:i/>
          <w:sz w:val="24"/>
          <w:szCs w:val="24"/>
        </w:rPr>
        <w:t xml:space="preserve"> hâlet ise birinci kere olarak ancak sizden işitilmiştir</w:t>
      </w:r>
      <w:r w:rsidRPr="00957C42">
        <w:rPr>
          <w:rFonts w:ascii="Times New Roman" w:hAnsi="Times New Roman" w:cs="Times New Roman"/>
          <w:sz w:val="24"/>
          <w:szCs w:val="24"/>
        </w:rPr>
        <w:t>.</w:t>
      </w:r>
      <w:r w:rsidRPr="00957C42">
        <w:rPr>
          <w:rFonts w:ascii="Times New Roman" w:hAnsi="Times New Roman" w:cs="Times New Roman"/>
          <w:i/>
          <w:sz w:val="24"/>
          <w:szCs w:val="24"/>
        </w:rPr>
        <w:t xml:space="preserve">” </w:t>
      </w:r>
      <w:r w:rsidRPr="00957C42">
        <w:rPr>
          <w:rFonts w:ascii="Times New Roman" w:hAnsi="Times New Roman" w:cs="Times New Roman"/>
          <w:sz w:val="24"/>
          <w:szCs w:val="24"/>
        </w:rPr>
        <w:t>(s. 12)</w:t>
      </w:r>
    </w:p>
    <w:p w:rsidR="00DD13B2" w:rsidRPr="00957C42" w:rsidRDefault="00DD13B2"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Mahmut Paşa, kendini savunmaya devam eder ve farz edelim ki benim borçlum olan biraderlerim ve şeriklerim olsun ve onlar kendi hesapları için bu hacri; yani malı kullanımdan men etmey</w:t>
      </w:r>
      <w:r w:rsidR="002E37F7" w:rsidRPr="00957C42">
        <w:rPr>
          <w:rFonts w:ascii="Times New Roman" w:hAnsi="Times New Roman" w:cs="Times New Roman"/>
          <w:sz w:val="24"/>
          <w:szCs w:val="24"/>
        </w:rPr>
        <w:t>i meydana getirmiş olsunlar diye başlar.</w:t>
      </w:r>
      <w:r w:rsidRPr="00957C42">
        <w:rPr>
          <w:rFonts w:ascii="Times New Roman" w:hAnsi="Times New Roman" w:cs="Times New Roman"/>
          <w:sz w:val="24"/>
          <w:szCs w:val="24"/>
        </w:rPr>
        <w:t xml:space="preserve"> Bu </w:t>
      </w:r>
      <w:r w:rsidR="002E37F7" w:rsidRPr="00957C42">
        <w:rPr>
          <w:rFonts w:ascii="Times New Roman" w:hAnsi="Times New Roman" w:cs="Times New Roman"/>
          <w:sz w:val="24"/>
          <w:szCs w:val="24"/>
        </w:rPr>
        <w:t>noktada bir soru sorma gereği duyar.</w:t>
      </w:r>
      <w:r w:rsidRPr="00957C42">
        <w:rPr>
          <w:rFonts w:ascii="Times New Roman" w:hAnsi="Times New Roman" w:cs="Times New Roman"/>
          <w:sz w:val="24"/>
          <w:szCs w:val="24"/>
        </w:rPr>
        <w:t xml:space="preserve"> Eğer böyleyse Mahmut Paşa’nın mülklerinin idaresiyle, hasılatının tanzim defteri hangi sandığa konulmuştur? Açık açık sorar. Aradan yirmi sene geçmiştir. Yirmi senelik hasılat defteri nerede, hani ya, gösterin şeklinde hitap eder. Mahmut Paşa, haksızlığa uğradığını iddia eder ve mülklerinin vesikaları kendi elinde olduğu hâlde, hükûmet tarafından bazısının satıldığını, bir miktarının hibe edilip geride kalanının dahi harap olup bittiğini dile getirir. Ona göre, böyle bir vukuat ancak Tunus’ta görülebilir.</w:t>
      </w:r>
      <w:r w:rsidR="002E37F7" w:rsidRPr="00957C42">
        <w:rPr>
          <w:rFonts w:ascii="Times New Roman" w:hAnsi="Times New Roman" w:cs="Times New Roman"/>
          <w:sz w:val="24"/>
          <w:szCs w:val="24"/>
        </w:rPr>
        <w:t xml:space="preserve"> Mahmut Paşa’ya göre, </w:t>
      </w:r>
      <w:proofErr w:type="spellStart"/>
      <w:r w:rsidR="00227FD9" w:rsidRPr="00957C42">
        <w:rPr>
          <w:rFonts w:ascii="Times New Roman" w:hAnsi="Times New Roman" w:cs="Times New Roman"/>
          <w:sz w:val="24"/>
          <w:szCs w:val="24"/>
        </w:rPr>
        <w:t>biraderzadeleri</w:t>
      </w:r>
      <w:proofErr w:type="spellEnd"/>
      <w:r w:rsidR="00227FD9" w:rsidRPr="00957C42">
        <w:rPr>
          <w:rFonts w:ascii="Times New Roman" w:hAnsi="Times New Roman" w:cs="Times New Roman"/>
          <w:sz w:val="24"/>
          <w:szCs w:val="24"/>
        </w:rPr>
        <w:t xml:space="preserve"> ve ortakları olmuş olsa idi</w:t>
      </w:r>
      <w:r w:rsidR="002E37F7" w:rsidRPr="00957C42">
        <w:rPr>
          <w:rFonts w:ascii="Times New Roman" w:hAnsi="Times New Roman" w:cs="Times New Roman"/>
          <w:sz w:val="24"/>
          <w:szCs w:val="24"/>
        </w:rPr>
        <w:t>,</w:t>
      </w:r>
      <w:r w:rsidR="00227FD9" w:rsidRPr="00957C42">
        <w:rPr>
          <w:rFonts w:ascii="Times New Roman" w:hAnsi="Times New Roman" w:cs="Times New Roman"/>
          <w:sz w:val="24"/>
          <w:szCs w:val="24"/>
        </w:rPr>
        <w:t xml:space="preserve"> Hüseyin Paşa’nın olduğunu varsayıp yanıldığı borçta dahi hissedar olmaları lazım gelmez miydi? Ortada böyle bir şey de yoktur. Dolayısıyla, Hüseyin Paşa’nın iddiaları sağlam bir esasa dayanmamaktadır ve ne yaptığını anlamak dahi mümkün değildir. Ancak, gün gibi </w:t>
      </w:r>
      <w:proofErr w:type="spellStart"/>
      <w:r w:rsidR="00227FD9" w:rsidRPr="00957C42">
        <w:rPr>
          <w:rFonts w:ascii="Times New Roman" w:hAnsi="Times New Roman" w:cs="Times New Roman"/>
          <w:sz w:val="24"/>
          <w:szCs w:val="24"/>
        </w:rPr>
        <w:t>âşikâr</w:t>
      </w:r>
      <w:proofErr w:type="spellEnd"/>
      <w:r w:rsidR="00227FD9" w:rsidRPr="00957C42">
        <w:rPr>
          <w:rFonts w:ascii="Times New Roman" w:hAnsi="Times New Roman" w:cs="Times New Roman"/>
          <w:sz w:val="24"/>
          <w:szCs w:val="24"/>
        </w:rPr>
        <w:t xml:space="preserve"> olan bir şey vardır. İmparator ilamının açıkça beyan ettiği mesuliyetten kurtulmak emeliyle bu cins yalan ucubeler ve boş, anlamsız safsatalara müracaat edilmektedir. Ancak, bu cins yalanlar ile yirmi seneden beri </w:t>
      </w:r>
      <w:proofErr w:type="spellStart"/>
      <w:r w:rsidR="00227FD9" w:rsidRPr="00957C42">
        <w:rPr>
          <w:rFonts w:ascii="Times New Roman" w:hAnsi="Times New Roman" w:cs="Times New Roman"/>
          <w:sz w:val="24"/>
          <w:szCs w:val="24"/>
        </w:rPr>
        <w:t>hacr</w:t>
      </w:r>
      <w:proofErr w:type="spellEnd"/>
      <w:r w:rsidR="00227FD9" w:rsidRPr="00957C42">
        <w:rPr>
          <w:rFonts w:ascii="Times New Roman" w:hAnsi="Times New Roman" w:cs="Times New Roman"/>
          <w:sz w:val="24"/>
          <w:szCs w:val="24"/>
        </w:rPr>
        <w:t xml:space="preserve"> altında olan mallar vardır; yani kullanımdan men edilen mallar söz konusudur. Ancak bu malların hasılatı alınmış ve tasarruf edilmiştir. İşte Hüseyin Paşa’nın bunun mesuliyetinden kurtulabilmesi mümkün değildir. </w:t>
      </w:r>
      <w:proofErr w:type="gramStart"/>
      <w:r w:rsidR="00227FD9" w:rsidRPr="00957C42">
        <w:rPr>
          <w:rFonts w:ascii="Times New Roman" w:hAnsi="Times New Roman" w:cs="Times New Roman"/>
          <w:sz w:val="24"/>
          <w:szCs w:val="24"/>
        </w:rPr>
        <w:t>Çünkü</w:t>
      </w:r>
      <w:r w:rsidR="009F2732" w:rsidRPr="00957C42">
        <w:rPr>
          <w:rFonts w:ascii="Times New Roman" w:hAnsi="Times New Roman" w:cs="Times New Roman"/>
          <w:sz w:val="24"/>
          <w:szCs w:val="24"/>
        </w:rPr>
        <w:t>,</w:t>
      </w:r>
      <w:proofErr w:type="gramEnd"/>
      <w:r w:rsidR="00227FD9" w:rsidRPr="00957C42">
        <w:rPr>
          <w:rFonts w:ascii="Times New Roman" w:hAnsi="Times New Roman" w:cs="Times New Roman"/>
          <w:sz w:val="24"/>
          <w:szCs w:val="24"/>
        </w:rPr>
        <w:t xml:space="preserve"> Hüseyin Paşa’nın bu konuda söylediği sözlerin</w:t>
      </w:r>
      <w:r w:rsidR="009F2732" w:rsidRPr="00957C42">
        <w:rPr>
          <w:rFonts w:ascii="Times New Roman" w:hAnsi="Times New Roman" w:cs="Times New Roman"/>
          <w:sz w:val="24"/>
          <w:szCs w:val="24"/>
        </w:rPr>
        <w:t xml:space="preserve"> tamamını yalanlayan şey ise Tunus başvekilinin</w:t>
      </w:r>
      <w:r w:rsidR="00A90AD7" w:rsidRPr="00957C42">
        <w:rPr>
          <w:rFonts w:ascii="Times New Roman" w:hAnsi="Times New Roman" w:cs="Times New Roman"/>
          <w:sz w:val="24"/>
          <w:szCs w:val="24"/>
        </w:rPr>
        <w:t xml:space="preserve"> Fransa konsolosuna yazdığı 13 ve 15 Eylül 1871 tarihli mektuptur. Tunus başvekili</w:t>
      </w:r>
      <w:r w:rsidR="002E37F7" w:rsidRPr="00957C42">
        <w:rPr>
          <w:rFonts w:ascii="Times New Roman" w:hAnsi="Times New Roman" w:cs="Times New Roman"/>
          <w:sz w:val="24"/>
          <w:szCs w:val="24"/>
        </w:rPr>
        <w:t>nin</w:t>
      </w:r>
      <w:r w:rsidR="00A90AD7" w:rsidRPr="00957C42">
        <w:rPr>
          <w:rFonts w:ascii="Times New Roman" w:hAnsi="Times New Roman" w:cs="Times New Roman"/>
          <w:sz w:val="24"/>
          <w:szCs w:val="24"/>
        </w:rPr>
        <w:t xml:space="preserve"> bu mektuplarında</w:t>
      </w:r>
      <w:r w:rsidR="00927BC8" w:rsidRPr="00957C42">
        <w:rPr>
          <w:rFonts w:ascii="Times New Roman" w:hAnsi="Times New Roman" w:cs="Times New Roman"/>
          <w:sz w:val="24"/>
          <w:szCs w:val="24"/>
        </w:rPr>
        <w:t xml:space="preserve"> yazdığına göre, Mahmut Paşa’nın mülkleri kullanımdan men edildiği için kendisinin şikâyet etmeye hakkı yoktur. Çünkü Fransa devletinin verdiği ilama istinaden Tunus hükûmeti</w:t>
      </w:r>
      <w:r w:rsidR="007361F0" w:rsidRPr="00957C42">
        <w:rPr>
          <w:rFonts w:ascii="Times New Roman" w:hAnsi="Times New Roman" w:cs="Times New Roman"/>
          <w:sz w:val="24"/>
          <w:szCs w:val="24"/>
        </w:rPr>
        <w:t>, kendisini bu işte izinli ve görevli</w:t>
      </w:r>
      <w:r w:rsidR="00927BC8" w:rsidRPr="00957C42">
        <w:rPr>
          <w:rFonts w:ascii="Times New Roman" w:hAnsi="Times New Roman" w:cs="Times New Roman"/>
          <w:sz w:val="24"/>
          <w:szCs w:val="24"/>
        </w:rPr>
        <w:t xml:space="preserve"> bilip Mahmut Paşa’dan alacağı olan paraları muhafaza edebilmek için mülklere men koydurmuştur. Mahmut Paşa, Hüseyin </w:t>
      </w:r>
      <w:r w:rsidR="00927BC8" w:rsidRPr="00957C42">
        <w:rPr>
          <w:rFonts w:ascii="Times New Roman" w:hAnsi="Times New Roman" w:cs="Times New Roman"/>
          <w:sz w:val="24"/>
          <w:szCs w:val="24"/>
        </w:rPr>
        <w:lastRenderedPageBreak/>
        <w:t>Paşa’ya bu mektubu okuduktan sonra sizin de şüpheniz kalmayacaktır der. Çünkü imparator ilamının da açık açık anlattığı gibi, malların kullanımdan men edilmesi</w:t>
      </w:r>
      <w:r w:rsidR="007361F0" w:rsidRPr="00957C42">
        <w:rPr>
          <w:rFonts w:ascii="Times New Roman" w:hAnsi="Times New Roman" w:cs="Times New Roman"/>
          <w:sz w:val="24"/>
          <w:szCs w:val="24"/>
        </w:rPr>
        <w:t>,</w:t>
      </w:r>
      <w:r w:rsidR="00927BC8" w:rsidRPr="00957C42">
        <w:rPr>
          <w:rFonts w:ascii="Times New Roman" w:hAnsi="Times New Roman" w:cs="Times New Roman"/>
          <w:sz w:val="24"/>
          <w:szCs w:val="24"/>
        </w:rPr>
        <w:t xml:space="preserve"> Tunus hükûmeti tarafından ortaya konmuştur ve Mahmut Paşa’nın sorusu da açıktır: </w:t>
      </w:r>
    </w:p>
    <w:p w:rsidR="005C7A9E" w:rsidRPr="00957C42" w:rsidRDefault="005C7A9E"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w:t>
      </w:r>
      <w:r w:rsidRPr="00957C42">
        <w:rPr>
          <w:rFonts w:ascii="Times New Roman" w:hAnsi="Times New Roman" w:cs="Times New Roman"/>
          <w:i/>
          <w:sz w:val="24"/>
          <w:szCs w:val="24"/>
        </w:rPr>
        <w:t xml:space="preserve">Hâl böyle iken </w:t>
      </w:r>
      <w:proofErr w:type="spellStart"/>
      <w:r w:rsidRPr="00957C42">
        <w:rPr>
          <w:rFonts w:ascii="Times New Roman" w:hAnsi="Times New Roman" w:cs="Times New Roman"/>
          <w:i/>
          <w:sz w:val="24"/>
          <w:szCs w:val="24"/>
        </w:rPr>
        <w:t>biraderzadelerimin</w:t>
      </w:r>
      <w:proofErr w:type="spellEnd"/>
      <w:r w:rsidRPr="00957C42">
        <w:rPr>
          <w:rFonts w:ascii="Times New Roman" w:hAnsi="Times New Roman" w:cs="Times New Roman"/>
          <w:i/>
          <w:sz w:val="24"/>
          <w:szCs w:val="24"/>
        </w:rPr>
        <w:t xml:space="preserve"> isimlerini ne </w:t>
      </w:r>
      <w:proofErr w:type="spellStart"/>
      <w:r w:rsidRPr="00957C42">
        <w:rPr>
          <w:rFonts w:ascii="Times New Roman" w:hAnsi="Times New Roman" w:cs="Times New Roman"/>
          <w:i/>
          <w:sz w:val="24"/>
          <w:szCs w:val="24"/>
        </w:rPr>
        <w:t>gûne</w:t>
      </w:r>
      <w:proofErr w:type="spellEnd"/>
      <w:r w:rsidRPr="00957C42">
        <w:rPr>
          <w:rFonts w:ascii="Times New Roman" w:hAnsi="Times New Roman" w:cs="Times New Roman"/>
          <w:i/>
          <w:sz w:val="24"/>
          <w:szCs w:val="24"/>
        </w:rPr>
        <w:t xml:space="preserve"> ikna için ortaya atıyorsunuz</w:t>
      </w:r>
      <w:r w:rsidRPr="00957C42">
        <w:rPr>
          <w:rFonts w:ascii="Times New Roman" w:hAnsi="Times New Roman" w:cs="Times New Roman"/>
          <w:sz w:val="24"/>
          <w:szCs w:val="24"/>
        </w:rPr>
        <w:t>?” (s. 14)</w:t>
      </w:r>
    </w:p>
    <w:p w:rsidR="005C7A9E" w:rsidRPr="00957C42" w:rsidRDefault="005C7A9E"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Hüseyin Paşa’nın önceki mektubunda yazdığı bir ifadeye de sinirlenmiştir Mahmut Paşa. Bu ifade, Tunus valisinin Avrupa kamuoyundan korkusunun ve çekinmesinin olmayacağı yönündedir:</w:t>
      </w:r>
    </w:p>
    <w:p w:rsidR="005C7A9E" w:rsidRPr="00957C42" w:rsidRDefault="005C7A9E" w:rsidP="00957C42">
      <w:pPr>
        <w:spacing w:line="240" w:lineRule="auto"/>
        <w:jc w:val="both"/>
        <w:rPr>
          <w:rFonts w:ascii="Times New Roman" w:hAnsi="Times New Roman" w:cs="Times New Roman"/>
          <w:sz w:val="24"/>
          <w:szCs w:val="24"/>
        </w:rPr>
      </w:pPr>
      <w:r w:rsidRPr="00957C42">
        <w:rPr>
          <w:rFonts w:ascii="Times New Roman" w:hAnsi="Times New Roman" w:cs="Times New Roman"/>
          <w:i/>
          <w:sz w:val="24"/>
          <w:szCs w:val="24"/>
        </w:rPr>
        <w:t>“Hayfa ki işbu efkâr-</w:t>
      </w:r>
      <w:r w:rsidR="0058507E" w:rsidRPr="00957C42">
        <w:rPr>
          <w:rFonts w:ascii="Times New Roman" w:hAnsi="Times New Roman" w:cs="Times New Roman"/>
          <w:i/>
          <w:sz w:val="24"/>
          <w:szCs w:val="24"/>
        </w:rPr>
        <w:t>ı umumiye çoktan beri Tunus hükû</w:t>
      </w:r>
      <w:r w:rsidRPr="00957C42">
        <w:rPr>
          <w:rFonts w:ascii="Times New Roman" w:hAnsi="Times New Roman" w:cs="Times New Roman"/>
          <w:i/>
          <w:sz w:val="24"/>
          <w:szCs w:val="24"/>
        </w:rPr>
        <w:t xml:space="preserve">metinin ahvâl ü </w:t>
      </w:r>
      <w:proofErr w:type="spellStart"/>
      <w:r w:rsidRPr="00957C42">
        <w:rPr>
          <w:rFonts w:ascii="Times New Roman" w:hAnsi="Times New Roman" w:cs="Times New Roman"/>
          <w:i/>
          <w:sz w:val="24"/>
          <w:szCs w:val="24"/>
        </w:rPr>
        <w:t>etvârını</w:t>
      </w:r>
      <w:proofErr w:type="spellEnd"/>
      <w:r w:rsidRPr="00957C42">
        <w:rPr>
          <w:rFonts w:ascii="Times New Roman" w:hAnsi="Times New Roman" w:cs="Times New Roman"/>
          <w:i/>
          <w:sz w:val="24"/>
          <w:szCs w:val="24"/>
        </w:rPr>
        <w:t xml:space="preserve"> anlayıp bizim uzun uzadı </w:t>
      </w:r>
      <w:proofErr w:type="spellStart"/>
      <w:r w:rsidRPr="00957C42">
        <w:rPr>
          <w:rFonts w:ascii="Times New Roman" w:hAnsi="Times New Roman" w:cs="Times New Roman"/>
          <w:i/>
          <w:sz w:val="24"/>
          <w:szCs w:val="24"/>
        </w:rPr>
        <w:t>berâhin</w:t>
      </w:r>
      <w:proofErr w:type="spellEnd"/>
      <w:r w:rsidRPr="00957C42">
        <w:rPr>
          <w:rFonts w:ascii="Times New Roman" w:hAnsi="Times New Roman" w:cs="Times New Roman"/>
          <w:i/>
          <w:sz w:val="24"/>
          <w:szCs w:val="24"/>
        </w:rPr>
        <w:t xml:space="preserve">-i </w:t>
      </w:r>
      <w:proofErr w:type="spellStart"/>
      <w:r w:rsidRPr="00957C42">
        <w:rPr>
          <w:rFonts w:ascii="Times New Roman" w:hAnsi="Times New Roman" w:cs="Times New Roman"/>
          <w:i/>
          <w:sz w:val="24"/>
          <w:szCs w:val="24"/>
        </w:rPr>
        <w:t>kâtı’a</w:t>
      </w:r>
      <w:proofErr w:type="spellEnd"/>
      <w:r w:rsidRPr="00957C42">
        <w:rPr>
          <w:rFonts w:ascii="Times New Roman" w:hAnsi="Times New Roman" w:cs="Times New Roman"/>
          <w:i/>
          <w:sz w:val="24"/>
          <w:szCs w:val="24"/>
        </w:rPr>
        <w:t xml:space="preserve"> ve </w:t>
      </w:r>
      <w:proofErr w:type="spellStart"/>
      <w:r w:rsidRPr="00957C42">
        <w:rPr>
          <w:rFonts w:ascii="Times New Roman" w:hAnsi="Times New Roman" w:cs="Times New Roman"/>
          <w:i/>
          <w:sz w:val="24"/>
          <w:szCs w:val="24"/>
        </w:rPr>
        <w:t>şevâhid</w:t>
      </w:r>
      <w:proofErr w:type="spellEnd"/>
      <w:r w:rsidRPr="00957C42">
        <w:rPr>
          <w:rFonts w:ascii="Times New Roman" w:hAnsi="Times New Roman" w:cs="Times New Roman"/>
          <w:i/>
          <w:sz w:val="24"/>
          <w:szCs w:val="24"/>
        </w:rPr>
        <w:t xml:space="preserve">-i âdile ile ahvâl ü </w:t>
      </w:r>
      <w:proofErr w:type="spellStart"/>
      <w:r w:rsidRPr="00957C42">
        <w:rPr>
          <w:rFonts w:ascii="Times New Roman" w:hAnsi="Times New Roman" w:cs="Times New Roman"/>
          <w:i/>
          <w:sz w:val="24"/>
          <w:szCs w:val="24"/>
        </w:rPr>
        <w:t>ef’alini</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beyâna</w:t>
      </w:r>
      <w:proofErr w:type="spellEnd"/>
      <w:r w:rsidRPr="00957C42">
        <w:rPr>
          <w:rFonts w:ascii="Times New Roman" w:hAnsi="Times New Roman" w:cs="Times New Roman"/>
          <w:i/>
          <w:sz w:val="24"/>
          <w:szCs w:val="24"/>
        </w:rPr>
        <w:t xml:space="preserve"> </w:t>
      </w:r>
      <w:proofErr w:type="spellStart"/>
      <w:r w:rsidRPr="00957C42">
        <w:rPr>
          <w:rFonts w:ascii="Times New Roman" w:hAnsi="Times New Roman" w:cs="Times New Roman"/>
          <w:i/>
          <w:sz w:val="24"/>
          <w:szCs w:val="24"/>
        </w:rPr>
        <w:t>hâceti</w:t>
      </w:r>
      <w:proofErr w:type="spellEnd"/>
      <w:r w:rsidRPr="00957C42">
        <w:rPr>
          <w:rFonts w:ascii="Times New Roman" w:hAnsi="Times New Roman" w:cs="Times New Roman"/>
          <w:i/>
          <w:sz w:val="24"/>
          <w:szCs w:val="24"/>
        </w:rPr>
        <w:t xml:space="preserve"> kalmamıştır.” </w:t>
      </w:r>
      <w:r w:rsidRPr="00957C42">
        <w:rPr>
          <w:rFonts w:ascii="Times New Roman" w:hAnsi="Times New Roman" w:cs="Times New Roman"/>
          <w:sz w:val="24"/>
          <w:szCs w:val="24"/>
        </w:rPr>
        <w:t>(s. 14)</w:t>
      </w:r>
    </w:p>
    <w:p w:rsidR="008C11AF" w:rsidRPr="00957C42" w:rsidRDefault="008C11AF"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Tunuslu Mahmut Paşa, mektubunu bitirirken Hüseyin Paşa’nın kullandığı kimi kelimelere dikkat çeker ve kendisinin şimdiye kadar Hüseyin Paşa için yakışık almaz sözler kullanmadığını da ekler.</w:t>
      </w:r>
    </w:p>
    <w:p w:rsidR="008C11AF" w:rsidRPr="00957C42" w:rsidRDefault="008C11AF" w:rsidP="00957C42">
      <w:pPr>
        <w:spacing w:line="240" w:lineRule="auto"/>
        <w:jc w:val="both"/>
        <w:rPr>
          <w:rFonts w:ascii="Times New Roman" w:hAnsi="Times New Roman" w:cs="Times New Roman"/>
          <w:b/>
          <w:sz w:val="24"/>
          <w:szCs w:val="24"/>
        </w:rPr>
      </w:pPr>
      <w:r w:rsidRPr="00957C42">
        <w:rPr>
          <w:rFonts w:ascii="Times New Roman" w:hAnsi="Times New Roman" w:cs="Times New Roman"/>
          <w:b/>
          <w:sz w:val="24"/>
          <w:szCs w:val="24"/>
        </w:rPr>
        <w:t>Sonuç</w:t>
      </w:r>
    </w:p>
    <w:p w:rsidR="008C11AF" w:rsidRPr="00957C42" w:rsidRDefault="008C11AF" w:rsidP="00957C42">
      <w:pPr>
        <w:spacing w:line="240" w:lineRule="auto"/>
        <w:jc w:val="both"/>
        <w:rPr>
          <w:rFonts w:ascii="Times New Roman" w:hAnsi="Times New Roman" w:cs="Times New Roman"/>
          <w:sz w:val="24"/>
          <w:szCs w:val="24"/>
        </w:rPr>
      </w:pPr>
      <w:r w:rsidRPr="00957C42">
        <w:rPr>
          <w:rFonts w:ascii="Times New Roman" w:hAnsi="Times New Roman" w:cs="Times New Roman"/>
          <w:b/>
          <w:sz w:val="24"/>
          <w:szCs w:val="24"/>
        </w:rPr>
        <w:tab/>
      </w:r>
      <w:r w:rsidRPr="00957C42">
        <w:rPr>
          <w:rFonts w:ascii="Times New Roman" w:hAnsi="Times New Roman" w:cs="Times New Roman"/>
          <w:sz w:val="24"/>
          <w:szCs w:val="24"/>
        </w:rPr>
        <w:t xml:space="preserve">On dört sayfalık bu </w:t>
      </w:r>
      <w:r w:rsidR="00BC57AE" w:rsidRPr="00957C42">
        <w:rPr>
          <w:rFonts w:ascii="Times New Roman" w:hAnsi="Times New Roman" w:cs="Times New Roman"/>
          <w:sz w:val="24"/>
          <w:szCs w:val="24"/>
        </w:rPr>
        <w:t>yazışma suretinin Tunuslu Mahmut P</w:t>
      </w:r>
      <w:r w:rsidR="007361F0" w:rsidRPr="00957C42">
        <w:rPr>
          <w:rFonts w:ascii="Times New Roman" w:hAnsi="Times New Roman" w:cs="Times New Roman"/>
          <w:sz w:val="24"/>
          <w:szCs w:val="24"/>
        </w:rPr>
        <w:t xml:space="preserve">aşa tarafından Türkçeye </w:t>
      </w:r>
      <w:proofErr w:type="spellStart"/>
      <w:r w:rsidR="007361F0" w:rsidRPr="00957C42">
        <w:rPr>
          <w:rFonts w:ascii="Times New Roman" w:hAnsi="Times New Roman" w:cs="Times New Roman"/>
          <w:sz w:val="24"/>
          <w:szCs w:val="24"/>
        </w:rPr>
        <w:t>çevriltip</w:t>
      </w:r>
      <w:proofErr w:type="spellEnd"/>
      <w:r w:rsidR="00BC57AE" w:rsidRPr="00957C42">
        <w:rPr>
          <w:rFonts w:ascii="Times New Roman" w:hAnsi="Times New Roman" w:cs="Times New Roman"/>
          <w:sz w:val="24"/>
          <w:szCs w:val="24"/>
        </w:rPr>
        <w:t xml:space="preserve"> ayrıca da basıldığını düşünmekteyiz. Muhtemeldir ki Mahmut Paşa, Tunus hükûmeti vekili Hüseyin Paşa’ya yazdığı bu mektubu önemli görmüştür ve sadece yanında muhafaza etmekle yetinmek istememiştir. Arapça yahut Fransızca yazdığı bu mektubu Türk diline çevirttikten sonra hususi bir başlıkla yayımlanmasını uygun görmüş olmalıdır. İçindeki bilgilere değer veriyor olmalı ki bu yöntemle kendini savunma ve aklama imkânı bu</w:t>
      </w:r>
      <w:r w:rsidR="007361F0" w:rsidRPr="00957C42">
        <w:rPr>
          <w:rFonts w:ascii="Times New Roman" w:hAnsi="Times New Roman" w:cs="Times New Roman"/>
          <w:sz w:val="24"/>
          <w:szCs w:val="24"/>
        </w:rPr>
        <w:t xml:space="preserve">lacağını da düşünmüştür. </w:t>
      </w:r>
      <w:r w:rsidR="00BC57AE" w:rsidRPr="00957C42">
        <w:rPr>
          <w:rFonts w:ascii="Times New Roman" w:hAnsi="Times New Roman" w:cs="Times New Roman"/>
          <w:sz w:val="24"/>
          <w:szCs w:val="24"/>
        </w:rPr>
        <w:t>Tarihler 1870’leri göstermesine ve esas davanın üzerinden yirmi yıl geçmesine rağmen, anlaşılan o ki Tunus hükûmeti Tunuslu Mahmut P</w:t>
      </w:r>
      <w:r w:rsidR="00B26F7C" w:rsidRPr="00957C42">
        <w:rPr>
          <w:rFonts w:ascii="Times New Roman" w:hAnsi="Times New Roman" w:cs="Times New Roman"/>
          <w:sz w:val="24"/>
          <w:szCs w:val="24"/>
        </w:rPr>
        <w:t>aşa’nın peşini bırakmaya niyetli</w:t>
      </w:r>
      <w:r w:rsidR="00BC57AE" w:rsidRPr="00957C42">
        <w:rPr>
          <w:rFonts w:ascii="Times New Roman" w:hAnsi="Times New Roman" w:cs="Times New Roman"/>
          <w:sz w:val="24"/>
          <w:szCs w:val="24"/>
        </w:rPr>
        <w:t xml:space="preserve"> değildir. Tunuslu Mahmut Paşa olayından sonra bir de </w:t>
      </w:r>
      <w:proofErr w:type="spellStart"/>
      <w:r w:rsidR="00BC57AE" w:rsidRPr="00957C42">
        <w:rPr>
          <w:rFonts w:ascii="Times New Roman" w:hAnsi="Times New Roman" w:cs="Times New Roman"/>
          <w:sz w:val="24"/>
          <w:szCs w:val="24"/>
        </w:rPr>
        <w:t>Nissim</w:t>
      </w:r>
      <w:proofErr w:type="spellEnd"/>
      <w:r w:rsidR="00BC57AE" w:rsidRPr="00957C42">
        <w:rPr>
          <w:rFonts w:ascii="Times New Roman" w:hAnsi="Times New Roman" w:cs="Times New Roman"/>
          <w:sz w:val="24"/>
          <w:szCs w:val="24"/>
        </w:rPr>
        <w:t xml:space="preserve"> </w:t>
      </w:r>
      <w:proofErr w:type="spellStart"/>
      <w:r w:rsidR="00BC57AE" w:rsidRPr="00957C42">
        <w:rPr>
          <w:rFonts w:ascii="Times New Roman" w:hAnsi="Times New Roman" w:cs="Times New Roman"/>
          <w:sz w:val="24"/>
          <w:szCs w:val="24"/>
        </w:rPr>
        <w:t>Şamâma</w:t>
      </w:r>
      <w:proofErr w:type="spellEnd"/>
      <w:r w:rsidR="00BC57AE" w:rsidRPr="00957C42">
        <w:rPr>
          <w:rFonts w:ascii="Times New Roman" w:hAnsi="Times New Roman" w:cs="Times New Roman"/>
          <w:sz w:val="24"/>
          <w:szCs w:val="24"/>
        </w:rPr>
        <w:t xml:space="preserve"> davasıyla uğraşan Tunus hükûmeti, muhtemeldir ki </w:t>
      </w:r>
      <w:proofErr w:type="spellStart"/>
      <w:r w:rsidR="00BC57AE" w:rsidRPr="00957C42">
        <w:rPr>
          <w:rFonts w:ascii="Times New Roman" w:hAnsi="Times New Roman" w:cs="Times New Roman"/>
          <w:sz w:val="24"/>
          <w:szCs w:val="24"/>
        </w:rPr>
        <w:t>Nissim</w:t>
      </w:r>
      <w:proofErr w:type="spellEnd"/>
      <w:r w:rsidR="00BC57AE" w:rsidRPr="00957C42">
        <w:rPr>
          <w:rFonts w:ascii="Times New Roman" w:hAnsi="Times New Roman" w:cs="Times New Roman"/>
          <w:sz w:val="24"/>
          <w:szCs w:val="24"/>
        </w:rPr>
        <w:t xml:space="preserve"> </w:t>
      </w:r>
      <w:proofErr w:type="spellStart"/>
      <w:r w:rsidR="00BC57AE" w:rsidRPr="00957C42">
        <w:rPr>
          <w:rFonts w:ascii="Times New Roman" w:hAnsi="Times New Roman" w:cs="Times New Roman"/>
          <w:sz w:val="24"/>
          <w:szCs w:val="24"/>
        </w:rPr>
        <w:t>Şamâma’nın</w:t>
      </w:r>
      <w:proofErr w:type="spellEnd"/>
      <w:r w:rsidR="00BC57AE" w:rsidRPr="00957C42">
        <w:rPr>
          <w:rFonts w:ascii="Times New Roman" w:hAnsi="Times New Roman" w:cs="Times New Roman"/>
          <w:sz w:val="24"/>
          <w:szCs w:val="24"/>
        </w:rPr>
        <w:t xml:space="preserve"> 1873’teki ölümü </w:t>
      </w:r>
      <w:proofErr w:type="gramStart"/>
      <w:r w:rsidR="00BC57AE" w:rsidRPr="00957C42">
        <w:rPr>
          <w:rFonts w:ascii="Times New Roman" w:hAnsi="Times New Roman" w:cs="Times New Roman"/>
          <w:sz w:val="24"/>
          <w:szCs w:val="24"/>
        </w:rPr>
        <w:t>ile</w:t>
      </w:r>
      <w:r w:rsidR="00B26F7C" w:rsidRPr="00957C42">
        <w:rPr>
          <w:rFonts w:ascii="Times New Roman" w:hAnsi="Times New Roman" w:cs="Times New Roman"/>
          <w:sz w:val="24"/>
          <w:szCs w:val="24"/>
        </w:rPr>
        <w:t>,</w:t>
      </w:r>
      <w:proofErr w:type="gramEnd"/>
      <w:r w:rsidR="00BC57AE" w:rsidRPr="00957C42">
        <w:rPr>
          <w:rFonts w:ascii="Times New Roman" w:hAnsi="Times New Roman" w:cs="Times New Roman"/>
          <w:sz w:val="24"/>
          <w:szCs w:val="24"/>
        </w:rPr>
        <w:t xml:space="preserve"> hâlâ hayatta olan Tunuslu Mahmut Paşa’yı hatırlamış olsun. Aslına bakılırsa para çalma ile suçlanan Tunuslu Mahmut Paşa ile </w:t>
      </w:r>
      <w:proofErr w:type="spellStart"/>
      <w:r w:rsidR="00BC57AE" w:rsidRPr="00957C42">
        <w:rPr>
          <w:rFonts w:ascii="Times New Roman" w:hAnsi="Times New Roman" w:cs="Times New Roman"/>
          <w:sz w:val="24"/>
          <w:szCs w:val="24"/>
        </w:rPr>
        <w:t>Nissim</w:t>
      </w:r>
      <w:proofErr w:type="spellEnd"/>
      <w:r w:rsidR="00BC57AE" w:rsidRPr="00957C42">
        <w:rPr>
          <w:rFonts w:ascii="Times New Roman" w:hAnsi="Times New Roman" w:cs="Times New Roman"/>
          <w:sz w:val="24"/>
          <w:szCs w:val="24"/>
        </w:rPr>
        <w:t xml:space="preserve"> </w:t>
      </w:r>
      <w:proofErr w:type="spellStart"/>
      <w:r w:rsidR="00BC57AE" w:rsidRPr="00957C42">
        <w:rPr>
          <w:rFonts w:ascii="Times New Roman" w:hAnsi="Times New Roman" w:cs="Times New Roman"/>
          <w:sz w:val="24"/>
          <w:szCs w:val="24"/>
        </w:rPr>
        <w:t>Şamâma’nın</w:t>
      </w:r>
      <w:proofErr w:type="spellEnd"/>
      <w:r w:rsidR="00BC57AE" w:rsidRPr="00957C42">
        <w:rPr>
          <w:rFonts w:ascii="Times New Roman" w:hAnsi="Times New Roman" w:cs="Times New Roman"/>
          <w:sz w:val="24"/>
          <w:szCs w:val="24"/>
        </w:rPr>
        <w:t xml:space="preserve"> en önemli ortak yanları her ikisinin de vezir-i </w:t>
      </w:r>
      <w:proofErr w:type="spellStart"/>
      <w:r w:rsidR="00BC57AE" w:rsidRPr="00957C42">
        <w:rPr>
          <w:rFonts w:ascii="Times New Roman" w:hAnsi="Times New Roman" w:cs="Times New Roman"/>
          <w:sz w:val="24"/>
          <w:szCs w:val="24"/>
        </w:rPr>
        <w:t>ekber</w:t>
      </w:r>
      <w:proofErr w:type="spellEnd"/>
      <w:r w:rsidR="00BC57AE" w:rsidRPr="00957C42">
        <w:rPr>
          <w:rFonts w:ascii="Times New Roman" w:hAnsi="Times New Roman" w:cs="Times New Roman"/>
          <w:sz w:val="24"/>
          <w:szCs w:val="24"/>
        </w:rPr>
        <w:t xml:space="preserve"> Mustafa Haznedar zamanınd</w:t>
      </w:r>
      <w:r w:rsidR="00B26F7C" w:rsidRPr="00957C42">
        <w:rPr>
          <w:rFonts w:ascii="Times New Roman" w:hAnsi="Times New Roman" w:cs="Times New Roman"/>
          <w:sz w:val="24"/>
          <w:szCs w:val="24"/>
        </w:rPr>
        <w:t>a ve onunla çalışmış olmalarıdır.</w:t>
      </w:r>
      <w:r w:rsidR="00BC57AE" w:rsidRPr="00957C42">
        <w:rPr>
          <w:rFonts w:ascii="Times New Roman" w:hAnsi="Times New Roman" w:cs="Times New Roman"/>
          <w:sz w:val="24"/>
          <w:szCs w:val="24"/>
        </w:rPr>
        <w:t xml:space="preserve"> Mustafa Haznedar, </w:t>
      </w:r>
      <w:r w:rsidR="002B15FB" w:rsidRPr="00957C42">
        <w:rPr>
          <w:rFonts w:ascii="Times New Roman" w:hAnsi="Times New Roman" w:cs="Times New Roman"/>
          <w:sz w:val="24"/>
          <w:szCs w:val="24"/>
        </w:rPr>
        <w:t>vali Ahmet Bey’i kendisinin suçlu olmadığına dair ikna etmeyi başarmış ve 1837’de oturduğu başbakanlık koltuğunu 1873’e kadar korumayı başarmıştır. Ancak kendisi v</w:t>
      </w:r>
      <w:r w:rsidR="00B26F7C" w:rsidRPr="00957C42">
        <w:rPr>
          <w:rFonts w:ascii="Times New Roman" w:hAnsi="Times New Roman" w:cs="Times New Roman"/>
          <w:sz w:val="24"/>
          <w:szCs w:val="24"/>
        </w:rPr>
        <w:t xml:space="preserve">ali Muhammed Sadık’ı, </w:t>
      </w:r>
      <w:r w:rsidR="002B15FB" w:rsidRPr="00957C42">
        <w:rPr>
          <w:rFonts w:ascii="Times New Roman" w:hAnsi="Times New Roman" w:cs="Times New Roman"/>
          <w:sz w:val="24"/>
          <w:szCs w:val="24"/>
        </w:rPr>
        <w:t>Ahme</w:t>
      </w:r>
      <w:r w:rsidR="00B26F7C" w:rsidRPr="00957C42">
        <w:rPr>
          <w:rFonts w:ascii="Times New Roman" w:hAnsi="Times New Roman" w:cs="Times New Roman"/>
          <w:sz w:val="24"/>
          <w:szCs w:val="24"/>
        </w:rPr>
        <w:t>t Bey’de olduğu gibi</w:t>
      </w:r>
      <w:r w:rsidR="002B15FB" w:rsidRPr="00957C42">
        <w:rPr>
          <w:rFonts w:ascii="Times New Roman" w:hAnsi="Times New Roman" w:cs="Times New Roman"/>
          <w:sz w:val="24"/>
          <w:szCs w:val="24"/>
        </w:rPr>
        <w:t xml:space="preserve"> </w:t>
      </w:r>
      <w:r w:rsidR="00B26F7C" w:rsidRPr="00957C42">
        <w:rPr>
          <w:rFonts w:ascii="Times New Roman" w:hAnsi="Times New Roman" w:cs="Times New Roman"/>
          <w:sz w:val="24"/>
          <w:szCs w:val="24"/>
        </w:rPr>
        <w:t xml:space="preserve">oyalamakta </w:t>
      </w:r>
      <w:r w:rsidR="002B15FB" w:rsidRPr="00957C42">
        <w:rPr>
          <w:rFonts w:ascii="Times New Roman" w:hAnsi="Times New Roman" w:cs="Times New Roman"/>
          <w:sz w:val="24"/>
          <w:szCs w:val="24"/>
        </w:rPr>
        <w:t>başarılı olamamıştır. Muhammed Sadık Paşa</w:t>
      </w:r>
      <w:r w:rsidR="00B26F7C" w:rsidRPr="00957C42">
        <w:rPr>
          <w:rFonts w:ascii="Times New Roman" w:hAnsi="Times New Roman" w:cs="Times New Roman"/>
          <w:sz w:val="24"/>
          <w:szCs w:val="24"/>
        </w:rPr>
        <w:t>,</w:t>
      </w:r>
      <w:r w:rsidR="002B15FB" w:rsidRPr="00957C42">
        <w:rPr>
          <w:rFonts w:ascii="Times New Roman" w:hAnsi="Times New Roman" w:cs="Times New Roman"/>
          <w:sz w:val="24"/>
          <w:szCs w:val="24"/>
        </w:rPr>
        <w:t xml:space="preserve"> para çalma ile alenen suçlanan ve suçu da ispatlanan Mustafa Haznedar’ın yerine Tunuslu Hayrettin Paşa’yı getirmiştir. Kısacası, Tunuslu Mahmut Paşa olayında da </w:t>
      </w:r>
      <w:proofErr w:type="spellStart"/>
      <w:r w:rsidR="002B15FB" w:rsidRPr="00957C42">
        <w:rPr>
          <w:rFonts w:ascii="Times New Roman" w:hAnsi="Times New Roman" w:cs="Times New Roman"/>
          <w:sz w:val="24"/>
          <w:szCs w:val="24"/>
        </w:rPr>
        <w:t>Nissim</w:t>
      </w:r>
      <w:proofErr w:type="spellEnd"/>
      <w:r w:rsidR="002B15FB" w:rsidRPr="00957C42">
        <w:rPr>
          <w:rFonts w:ascii="Times New Roman" w:hAnsi="Times New Roman" w:cs="Times New Roman"/>
          <w:sz w:val="24"/>
          <w:szCs w:val="24"/>
        </w:rPr>
        <w:t xml:space="preserve"> </w:t>
      </w:r>
      <w:proofErr w:type="spellStart"/>
      <w:r w:rsidR="002B15FB" w:rsidRPr="00957C42">
        <w:rPr>
          <w:rFonts w:ascii="Times New Roman" w:hAnsi="Times New Roman" w:cs="Times New Roman"/>
          <w:sz w:val="24"/>
          <w:szCs w:val="24"/>
        </w:rPr>
        <w:t>Şamâma</w:t>
      </w:r>
      <w:proofErr w:type="spellEnd"/>
      <w:r w:rsidR="002B15FB" w:rsidRPr="00957C42">
        <w:rPr>
          <w:rFonts w:ascii="Times New Roman" w:hAnsi="Times New Roman" w:cs="Times New Roman"/>
          <w:sz w:val="24"/>
          <w:szCs w:val="24"/>
        </w:rPr>
        <w:t xml:space="preserve"> davasında da aslında başat rolde olan ve bu iki kişiyi yönlendirenin başbakan Mustafa Haznedar olduğu görünmektedir. Bu da Osmanlı Devleti’ne bağlı Tunus eyaleti veya beyliğinin ne kadar sıkıntılı dönemler</w:t>
      </w:r>
      <w:r w:rsidR="00B26F7C" w:rsidRPr="00957C42">
        <w:rPr>
          <w:rFonts w:ascii="Times New Roman" w:hAnsi="Times New Roman" w:cs="Times New Roman"/>
          <w:sz w:val="24"/>
          <w:szCs w:val="24"/>
        </w:rPr>
        <w:t>den geçtiğini göstermektedir. A</w:t>
      </w:r>
      <w:r w:rsidR="002B15FB" w:rsidRPr="00957C42">
        <w:rPr>
          <w:rFonts w:ascii="Times New Roman" w:hAnsi="Times New Roman" w:cs="Times New Roman"/>
          <w:sz w:val="24"/>
          <w:szCs w:val="24"/>
        </w:rPr>
        <w:t>nlaşılan</w:t>
      </w:r>
      <w:r w:rsidR="00B26F7C" w:rsidRPr="00957C42">
        <w:rPr>
          <w:rFonts w:ascii="Times New Roman" w:hAnsi="Times New Roman" w:cs="Times New Roman"/>
          <w:sz w:val="24"/>
          <w:szCs w:val="24"/>
        </w:rPr>
        <w:t>,</w:t>
      </w:r>
      <w:r w:rsidR="002B15FB" w:rsidRPr="00957C42">
        <w:rPr>
          <w:rFonts w:ascii="Times New Roman" w:hAnsi="Times New Roman" w:cs="Times New Roman"/>
          <w:sz w:val="24"/>
          <w:szCs w:val="24"/>
        </w:rPr>
        <w:t xml:space="preserve"> bütün bu olan biten arasında Osmanlı Devleti bu eyaletine pek de müdahil olmamıştır. </w:t>
      </w:r>
    </w:p>
    <w:p w:rsidR="002B15FB" w:rsidRPr="00957C42" w:rsidRDefault="002B15FB"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ab/>
        <w:t>Mahmut Paşa’nın mektubuna baktığımızda Tunus hükûmeti vekili Tunuslu Hayrettin Paşa için de olumsuz kelime ve cümleler sarf edildiğini görürüz. Mahmut Paşa, haksızlığa uğradığından emindir, kendine güvenen bir tarzı ve tavrı vardır. Olayın üzerinde</w:t>
      </w:r>
      <w:r w:rsidR="00B26F7C" w:rsidRPr="00957C42">
        <w:rPr>
          <w:rFonts w:ascii="Times New Roman" w:hAnsi="Times New Roman" w:cs="Times New Roman"/>
          <w:sz w:val="24"/>
          <w:szCs w:val="24"/>
        </w:rPr>
        <w:t>n</w:t>
      </w:r>
      <w:r w:rsidRPr="00957C42">
        <w:rPr>
          <w:rFonts w:ascii="Times New Roman" w:hAnsi="Times New Roman" w:cs="Times New Roman"/>
          <w:sz w:val="24"/>
          <w:szCs w:val="24"/>
        </w:rPr>
        <w:t xml:space="preserve"> yirmi yıl geçmesine rağmen, hâlâ dik durduğunu ve kendini iyice savunduğunu görüyoruz.</w:t>
      </w:r>
      <w:r w:rsidR="002C02FE" w:rsidRPr="00957C42">
        <w:rPr>
          <w:rFonts w:ascii="Times New Roman" w:hAnsi="Times New Roman" w:cs="Times New Roman"/>
          <w:sz w:val="24"/>
          <w:szCs w:val="24"/>
        </w:rPr>
        <w:t xml:space="preserve"> Bir kere</w:t>
      </w:r>
      <w:r w:rsidR="00B26F7C" w:rsidRPr="00957C42">
        <w:rPr>
          <w:rFonts w:ascii="Times New Roman" w:hAnsi="Times New Roman" w:cs="Times New Roman"/>
          <w:sz w:val="24"/>
          <w:szCs w:val="24"/>
        </w:rPr>
        <w:t>,</w:t>
      </w:r>
      <w:r w:rsidR="002C02FE" w:rsidRPr="00957C42">
        <w:rPr>
          <w:rFonts w:ascii="Times New Roman" w:hAnsi="Times New Roman" w:cs="Times New Roman"/>
          <w:sz w:val="24"/>
          <w:szCs w:val="24"/>
        </w:rPr>
        <w:t xml:space="preserve"> Mahmut Paşa “borç” kelimesine dahi tahammül edememektedir. Ona göre, değil borcu aksine Tunus hükûmetinden alacağı vardır. </w:t>
      </w:r>
      <w:proofErr w:type="gramStart"/>
      <w:r w:rsidR="002C02FE" w:rsidRPr="00957C42">
        <w:rPr>
          <w:rFonts w:ascii="Times New Roman" w:hAnsi="Times New Roman" w:cs="Times New Roman"/>
          <w:sz w:val="24"/>
          <w:szCs w:val="24"/>
        </w:rPr>
        <w:t>Hâlbuki,</w:t>
      </w:r>
      <w:proofErr w:type="gramEnd"/>
      <w:r w:rsidR="002C02FE" w:rsidRPr="00957C42">
        <w:rPr>
          <w:rFonts w:ascii="Times New Roman" w:hAnsi="Times New Roman" w:cs="Times New Roman"/>
          <w:sz w:val="24"/>
          <w:szCs w:val="24"/>
        </w:rPr>
        <w:t xml:space="preserve"> kaynaklar hep Mahmut Paşa’nın borçlu olduğunu yazmaktadır. O ise kendine güvenen bir şekilde bunun aksini iddia eder.</w:t>
      </w:r>
      <w:r w:rsidR="00B26F7C" w:rsidRPr="00957C42">
        <w:rPr>
          <w:rFonts w:ascii="Times New Roman" w:hAnsi="Times New Roman" w:cs="Times New Roman"/>
          <w:sz w:val="24"/>
          <w:szCs w:val="24"/>
        </w:rPr>
        <w:t xml:space="preserve"> Bu durum da dışarıdan olayları okuyup gözlemleyen bizler için şaşırtıcıdır.</w:t>
      </w:r>
    </w:p>
    <w:p w:rsidR="002C02FE" w:rsidRPr="00957C42" w:rsidRDefault="002C02FE"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lastRenderedPageBreak/>
        <w:tab/>
        <w:t xml:space="preserve">Mahmut Paşa’nın belirttiğine göre, kendisi defalarca Hüseyin Paşa’yı Fransa hukuk meclislerinde muhakemeye davet etmiştir. Ancak, Hüseyin Paşa ısrarla Tunus </w:t>
      </w:r>
      <w:r w:rsidR="00B26F7C" w:rsidRPr="00957C42">
        <w:rPr>
          <w:rFonts w:ascii="Times New Roman" w:hAnsi="Times New Roman" w:cs="Times New Roman"/>
          <w:sz w:val="24"/>
          <w:szCs w:val="24"/>
        </w:rPr>
        <w:t>hükûmetini hâ</w:t>
      </w:r>
      <w:r w:rsidRPr="00957C42">
        <w:rPr>
          <w:rFonts w:ascii="Times New Roman" w:hAnsi="Times New Roman" w:cs="Times New Roman"/>
          <w:sz w:val="24"/>
          <w:szCs w:val="24"/>
        </w:rPr>
        <w:t>kim kabul etmek istemektedir. Ancak, bir Tunuslu olmasına rağmen Mahmut Paşa’nı</w:t>
      </w:r>
      <w:r w:rsidR="00B26F7C" w:rsidRPr="00957C42">
        <w:rPr>
          <w:rFonts w:ascii="Times New Roman" w:hAnsi="Times New Roman" w:cs="Times New Roman"/>
          <w:sz w:val="24"/>
          <w:szCs w:val="24"/>
        </w:rPr>
        <w:t>n Tunus hükûmetine, kanunlarına</w:t>
      </w:r>
      <w:r w:rsidRPr="00957C42">
        <w:rPr>
          <w:rFonts w:ascii="Times New Roman" w:hAnsi="Times New Roman" w:cs="Times New Roman"/>
          <w:sz w:val="24"/>
          <w:szCs w:val="24"/>
        </w:rPr>
        <w:t xml:space="preserve"> ve hukuk meclislerine zerre güveni yoktur. İşte bu yüzden yirmi seneden beri Tunus’a ayak basmamıştır. Oraya döndüğünde başına neler geleceğini, haksız yere suçlanıp yargılanacağın</w:t>
      </w:r>
      <w:r w:rsidR="00B26F7C" w:rsidRPr="00957C42">
        <w:rPr>
          <w:rFonts w:ascii="Times New Roman" w:hAnsi="Times New Roman" w:cs="Times New Roman"/>
          <w:sz w:val="24"/>
          <w:szCs w:val="24"/>
        </w:rPr>
        <w:t>ı bilmektedir. Bu yüzden dönmeyi tercih etmez.</w:t>
      </w:r>
      <w:r w:rsidRPr="00957C42">
        <w:rPr>
          <w:rFonts w:ascii="Times New Roman" w:hAnsi="Times New Roman" w:cs="Times New Roman"/>
          <w:sz w:val="24"/>
          <w:szCs w:val="24"/>
        </w:rPr>
        <w:t xml:space="preserve"> Ancak</w:t>
      </w:r>
      <w:r w:rsidR="00B26F7C" w:rsidRPr="00957C42">
        <w:rPr>
          <w:rFonts w:ascii="Times New Roman" w:hAnsi="Times New Roman" w:cs="Times New Roman"/>
          <w:sz w:val="24"/>
          <w:szCs w:val="24"/>
        </w:rPr>
        <w:t>,</w:t>
      </w:r>
      <w:r w:rsidRPr="00957C42">
        <w:rPr>
          <w:rFonts w:ascii="Times New Roman" w:hAnsi="Times New Roman" w:cs="Times New Roman"/>
          <w:sz w:val="24"/>
          <w:szCs w:val="24"/>
        </w:rPr>
        <w:t xml:space="preserve"> bütün bu durumun da “firar” kelimesi ile açıklanması hiç hoşuna gitmez. Tunuslu Mahmut Paşa’yı anlatan bütün kaynaklarda, onun Tunus hükûmetini dolandırdığı ardından da kaçtığı yazılıdır. Mahmut Paşa, bu “firar” tabirine kesinlikle karşı çıkar. Ona göre bir insan ailesiyle mülklerini memleketinde bırakıp seyahate çıkarsa kaçmış sayılmaz. Dolayısıyla, Mahmut Paşa iftiraya uğradığını düşünür. Bu bir kaçış olamaz; çünkü Tunus’tan ayrıldığında bütün hükûmet erkânı kendisini uğurlamaya gelmiştir ve o da Paris’e bu şekilde arkasında toplar dahi atılarak uğurlanmıştır. Ancak daha sonra, hakkındaki iddiaları duymuş ve Tunus hükûmet ve kanunlarına güvenmediğinden memleketine dönmemeyi tercih etmiştir. Durum bundan ibarettir. Ortada bir iftira vardır ve Mahmut Paşa, bu iftiraya kurban gitmemek için kendince böyle bir önlem almıştır. Açıkçası işe de yaramıştır.</w:t>
      </w:r>
    </w:p>
    <w:p w:rsidR="008727E6" w:rsidRPr="00957C42" w:rsidRDefault="008727E6"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ab/>
        <w:t xml:space="preserve">Mahmut Paşa, bu anlamsız dava için Tunuslu Hayrettin Paşa’nın da görevlendirilmesine sinirlenmiştir. Fransa, İtalya veya </w:t>
      </w:r>
      <w:proofErr w:type="spellStart"/>
      <w:r w:rsidRPr="00957C42">
        <w:rPr>
          <w:rFonts w:ascii="Times New Roman" w:hAnsi="Times New Roman" w:cs="Times New Roman"/>
          <w:sz w:val="24"/>
          <w:szCs w:val="24"/>
        </w:rPr>
        <w:t>Dersaadet</w:t>
      </w:r>
      <w:proofErr w:type="spellEnd"/>
      <w:r w:rsidRPr="00957C42">
        <w:rPr>
          <w:rFonts w:ascii="Times New Roman" w:hAnsi="Times New Roman" w:cs="Times New Roman"/>
          <w:sz w:val="24"/>
          <w:szCs w:val="24"/>
        </w:rPr>
        <w:t xml:space="preserve"> hukuk meclislerinin hükümleri bir taraf</w:t>
      </w:r>
      <w:r w:rsidR="00B26F7C" w:rsidRPr="00957C42">
        <w:rPr>
          <w:rFonts w:ascii="Times New Roman" w:hAnsi="Times New Roman" w:cs="Times New Roman"/>
          <w:sz w:val="24"/>
          <w:szCs w:val="24"/>
        </w:rPr>
        <w:t>a</w:t>
      </w:r>
      <w:r w:rsidRPr="00957C42">
        <w:rPr>
          <w:rFonts w:ascii="Times New Roman" w:hAnsi="Times New Roman" w:cs="Times New Roman"/>
          <w:sz w:val="24"/>
          <w:szCs w:val="24"/>
        </w:rPr>
        <w:t xml:space="preserve"> bırakılıp da Hayrettin Paşa’nın hükmünün tercih edilmesi onu çok şaşırtmıştır. Hayrettin Paşa’nın hatıralarını okuduğumuzda kendisinin bu davamın hallinde </w:t>
      </w:r>
      <w:r w:rsidR="00B35212" w:rsidRPr="00957C42">
        <w:rPr>
          <w:rFonts w:ascii="Times New Roman" w:hAnsi="Times New Roman" w:cs="Times New Roman"/>
          <w:sz w:val="24"/>
          <w:szCs w:val="24"/>
        </w:rPr>
        <w:t>başarılı olduğu kanısına varır</w:t>
      </w:r>
      <w:r w:rsidR="00B26F7C" w:rsidRPr="00957C42">
        <w:rPr>
          <w:rFonts w:ascii="Times New Roman" w:hAnsi="Times New Roman" w:cs="Times New Roman"/>
          <w:sz w:val="24"/>
          <w:szCs w:val="24"/>
        </w:rPr>
        <w:t>ız</w:t>
      </w:r>
      <w:r w:rsidRPr="00957C42">
        <w:rPr>
          <w:rFonts w:ascii="Times New Roman" w:hAnsi="Times New Roman" w:cs="Times New Roman"/>
          <w:sz w:val="24"/>
          <w:szCs w:val="24"/>
        </w:rPr>
        <w:t>. Ancak, yıllar süren bu davanın izdüşümlerine baktığımızda Hayrettin Paşa’nın sanıldığı gibi bu görevde çok da başarılı olamadığını söyleyebiliriz. Sonuçta, süreç fasılalarla da olsa çok uzun sürmüş ve yirminci yüzyılda paşanın kızlarına ve torunlarına kadar uzayıp gitmiştir. Kısacası</w:t>
      </w:r>
      <w:r w:rsidR="00B26F7C" w:rsidRPr="00957C42">
        <w:rPr>
          <w:rFonts w:ascii="Times New Roman" w:hAnsi="Times New Roman" w:cs="Times New Roman"/>
          <w:sz w:val="24"/>
          <w:szCs w:val="24"/>
        </w:rPr>
        <w:t>,</w:t>
      </w:r>
      <w:r w:rsidRPr="00957C42">
        <w:rPr>
          <w:rFonts w:ascii="Times New Roman" w:hAnsi="Times New Roman" w:cs="Times New Roman"/>
          <w:sz w:val="24"/>
          <w:szCs w:val="24"/>
        </w:rPr>
        <w:t xml:space="preserve"> aslında Tunuslu Mahmut Paşa ile Tunus hükûmeti arasındaki bu dava tam anlamıyla çözülememiştir.</w:t>
      </w:r>
    </w:p>
    <w:p w:rsidR="00B35212" w:rsidRPr="00957C42" w:rsidRDefault="00B26F7C" w:rsidP="00957C42">
      <w:pPr>
        <w:spacing w:line="240" w:lineRule="auto"/>
        <w:jc w:val="both"/>
        <w:rPr>
          <w:rFonts w:ascii="Times New Roman" w:hAnsi="Times New Roman" w:cs="Times New Roman"/>
          <w:sz w:val="24"/>
          <w:szCs w:val="24"/>
        </w:rPr>
      </w:pPr>
      <w:r w:rsidRPr="00957C42">
        <w:rPr>
          <w:rFonts w:ascii="Times New Roman" w:hAnsi="Times New Roman" w:cs="Times New Roman"/>
          <w:sz w:val="24"/>
          <w:szCs w:val="24"/>
        </w:rPr>
        <w:tab/>
        <w:t>Bu mektup, şu açıdan önemlidir:</w:t>
      </w:r>
      <w:r w:rsidR="00B35212" w:rsidRPr="00957C42">
        <w:rPr>
          <w:rFonts w:ascii="Times New Roman" w:hAnsi="Times New Roman" w:cs="Times New Roman"/>
          <w:sz w:val="24"/>
          <w:szCs w:val="24"/>
        </w:rPr>
        <w:t xml:space="preserve"> Bugüne kadar Tunuslu Mahmut Paşa’yı genellikle Tunuslu Hayrettin Paşa’nın söylediklerinden yola çıkarak değerlendirdik. Davaya Mahmut Paşa’nın gözünden bakmadık \ bakamadık. Tunuslu Mahmut Paşa tarafından bastırıldığını düşündüğümüz bu mektupla birlikte olaylara bir de onun gözünden bakma imkânına sahip oluyoruz. Bu noktada kimin haklı, kim</w:t>
      </w:r>
      <w:r w:rsidR="00375E8F" w:rsidRPr="00957C42">
        <w:rPr>
          <w:rFonts w:ascii="Times New Roman" w:hAnsi="Times New Roman" w:cs="Times New Roman"/>
          <w:sz w:val="24"/>
          <w:szCs w:val="24"/>
        </w:rPr>
        <w:t>in haksız olduğu pek de önemli değildir.</w:t>
      </w:r>
      <w:r w:rsidR="00B35212" w:rsidRPr="00957C42">
        <w:rPr>
          <w:rFonts w:ascii="Times New Roman" w:hAnsi="Times New Roman" w:cs="Times New Roman"/>
          <w:sz w:val="24"/>
          <w:szCs w:val="24"/>
        </w:rPr>
        <w:t xml:space="preserve"> Önemli olan</w:t>
      </w:r>
      <w:r w:rsidR="00375E8F" w:rsidRPr="00957C42">
        <w:rPr>
          <w:rFonts w:ascii="Times New Roman" w:hAnsi="Times New Roman" w:cs="Times New Roman"/>
          <w:sz w:val="24"/>
          <w:szCs w:val="24"/>
        </w:rPr>
        <w:t xml:space="preserve"> haklı olduğuna inanan, yirmi yıl sonra dahi çeşitli kanıtlarla suçsuzluğunu ispatlamaya çalışan ve hiç de başı eğik olmayan bir Osmanlı p</w:t>
      </w:r>
      <w:r w:rsidRPr="00957C42">
        <w:rPr>
          <w:rFonts w:ascii="Times New Roman" w:hAnsi="Times New Roman" w:cs="Times New Roman"/>
          <w:sz w:val="24"/>
          <w:szCs w:val="24"/>
        </w:rPr>
        <w:t>aşasının karşımızda olmasıdır. B</w:t>
      </w:r>
      <w:r w:rsidR="00375E8F" w:rsidRPr="00957C42">
        <w:rPr>
          <w:rFonts w:ascii="Times New Roman" w:hAnsi="Times New Roman" w:cs="Times New Roman"/>
          <w:sz w:val="24"/>
          <w:szCs w:val="24"/>
        </w:rPr>
        <w:t>u Osmanlı paşası helalinden ya da söylendiği gibi hırsızlık yaparak</w:t>
      </w:r>
      <w:r w:rsidRPr="00957C42">
        <w:rPr>
          <w:rFonts w:ascii="Times New Roman" w:hAnsi="Times New Roman" w:cs="Times New Roman"/>
          <w:sz w:val="24"/>
          <w:szCs w:val="24"/>
        </w:rPr>
        <w:t xml:space="preserve"> bir şekilde</w:t>
      </w:r>
      <w:r w:rsidR="00375E8F" w:rsidRPr="00957C42">
        <w:rPr>
          <w:rFonts w:ascii="Times New Roman" w:hAnsi="Times New Roman" w:cs="Times New Roman"/>
          <w:sz w:val="24"/>
          <w:szCs w:val="24"/>
        </w:rPr>
        <w:t xml:space="preserve"> </w:t>
      </w:r>
      <w:proofErr w:type="spellStart"/>
      <w:r w:rsidR="00375E8F" w:rsidRPr="00957C42">
        <w:rPr>
          <w:rFonts w:ascii="Times New Roman" w:hAnsi="Times New Roman" w:cs="Times New Roman"/>
          <w:sz w:val="24"/>
          <w:szCs w:val="24"/>
        </w:rPr>
        <w:t>Kârun</w:t>
      </w:r>
      <w:proofErr w:type="spellEnd"/>
      <w:r w:rsidR="00375E8F" w:rsidRPr="00957C42">
        <w:rPr>
          <w:rFonts w:ascii="Times New Roman" w:hAnsi="Times New Roman" w:cs="Times New Roman"/>
          <w:sz w:val="24"/>
          <w:szCs w:val="24"/>
        </w:rPr>
        <w:t xml:space="preserve"> gibi zengin olmuştur. Ancak Paşa, her ne kadar kendisi</w:t>
      </w:r>
      <w:r w:rsidR="00A75549" w:rsidRPr="00957C42">
        <w:rPr>
          <w:rFonts w:ascii="Times New Roman" w:hAnsi="Times New Roman" w:cs="Times New Roman"/>
          <w:sz w:val="24"/>
          <w:szCs w:val="24"/>
        </w:rPr>
        <w:t xml:space="preserve"> zengin olup</w:t>
      </w:r>
      <w:r w:rsidR="00375E8F" w:rsidRPr="00957C42">
        <w:rPr>
          <w:rFonts w:ascii="Times New Roman" w:hAnsi="Times New Roman" w:cs="Times New Roman"/>
          <w:sz w:val="24"/>
          <w:szCs w:val="24"/>
        </w:rPr>
        <w:t xml:space="preserve"> rahat yaşasa da ölümünde</w:t>
      </w:r>
      <w:r w:rsidR="00A75549" w:rsidRPr="00957C42">
        <w:rPr>
          <w:rFonts w:ascii="Times New Roman" w:hAnsi="Times New Roman" w:cs="Times New Roman"/>
          <w:sz w:val="24"/>
          <w:szCs w:val="24"/>
        </w:rPr>
        <w:t>n</w:t>
      </w:r>
      <w:r w:rsidR="00375E8F" w:rsidRPr="00957C42">
        <w:rPr>
          <w:rFonts w:ascii="Times New Roman" w:hAnsi="Times New Roman" w:cs="Times New Roman"/>
          <w:sz w:val="24"/>
          <w:szCs w:val="24"/>
        </w:rPr>
        <w:t xml:space="preserve"> sonra bu servet heba olmuş, çocuklar</w:t>
      </w:r>
      <w:r w:rsidR="00A75549" w:rsidRPr="00957C42">
        <w:rPr>
          <w:rFonts w:ascii="Times New Roman" w:hAnsi="Times New Roman" w:cs="Times New Roman"/>
          <w:sz w:val="24"/>
          <w:szCs w:val="24"/>
        </w:rPr>
        <w:t>ı para elde edebilmek için bağlarındaki ağaçları dahi satmak mecburiyetinde kalmışlardır.</w:t>
      </w:r>
      <w:r w:rsidRPr="00957C42">
        <w:rPr>
          <w:rFonts w:ascii="Times New Roman" w:hAnsi="Times New Roman" w:cs="Times New Roman"/>
          <w:sz w:val="24"/>
          <w:szCs w:val="24"/>
        </w:rPr>
        <w:t xml:space="preserve"> Kısacası, bu para Tunuslu Mahmut Paşa’ya </w:t>
      </w:r>
      <w:proofErr w:type="spellStart"/>
      <w:r w:rsidRPr="00957C42">
        <w:rPr>
          <w:rFonts w:ascii="Times New Roman" w:hAnsi="Times New Roman" w:cs="Times New Roman"/>
          <w:sz w:val="24"/>
          <w:szCs w:val="24"/>
        </w:rPr>
        <w:t>hayretmemiştir</w:t>
      </w:r>
      <w:proofErr w:type="spellEnd"/>
      <w:r w:rsidRPr="00957C42">
        <w:rPr>
          <w:rFonts w:ascii="Times New Roman" w:hAnsi="Times New Roman" w:cs="Times New Roman"/>
          <w:sz w:val="24"/>
          <w:szCs w:val="24"/>
        </w:rPr>
        <w:t>. Aile de bu paranın hayrını bir türlü görememiştir.</w:t>
      </w:r>
    </w:p>
    <w:p w:rsidR="00380215" w:rsidRPr="00957C42" w:rsidRDefault="00380215" w:rsidP="00957C42">
      <w:pPr>
        <w:spacing w:line="240" w:lineRule="auto"/>
        <w:jc w:val="both"/>
        <w:rPr>
          <w:rFonts w:ascii="Times New Roman" w:hAnsi="Times New Roman" w:cs="Times New Roman"/>
          <w:sz w:val="24"/>
          <w:szCs w:val="24"/>
        </w:rPr>
      </w:pPr>
    </w:p>
    <w:p w:rsidR="00380215" w:rsidRPr="00957C42" w:rsidRDefault="00380215" w:rsidP="00957C42">
      <w:pPr>
        <w:spacing w:line="240" w:lineRule="auto"/>
        <w:jc w:val="both"/>
        <w:rPr>
          <w:rFonts w:ascii="Times New Roman" w:hAnsi="Times New Roman" w:cs="Times New Roman"/>
          <w:sz w:val="24"/>
          <w:szCs w:val="24"/>
        </w:rPr>
      </w:pPr>
    </w:p>
    <w:p w:rsidR="00380215" w:rsidRPr="00957C42" w:rsidRDefault="00380215" w:rsidP="00957C42">
      <w:pPr>
        <w:spacing w:line="240" w:lineRule="auto"/>
        <w:jc w:val="both"/>
        <w:rPr>
          <w:rFonts w:ascii="Times New Roman" w:hAnsi="Times New Roman" w:cs="Times New Roman"/>
          <w:sz w:val="24"/>
          <w:szCs w:val="24"/>
        </w:rPr>
      </w:pPr>
    </w:p>
    <w:p w:rsidR="00380215" w:rsidRPr="00957C42" w:rsidRDefault="00380215" w:rsidP="00957C42">
      <w:pPr>
        <w:spacing w:line="240" w:lineRule="auto"/>
        <w:jc w:val="both"/>
        <w:rPr>
          <w:rFonts w:ascii="Times New Roman" w:hAnsi="Times New Roman" w:cs="Times New Roman"/>
          <w:sz w:val="24"/>
          <w:szCs w:val="24"/>
        </w:rPr>
      </w:pPr>
    </w:p>
    <w:p w:rsidR="00380215" w:rsidRPr="00957C42" w:rsidRDefault="00380215" w:rsidP="00957C42">
      <w:pPr>
        <w:spacing w:line="240" w:lineRule="auto"/>
        <w:jc w:val="both"/>
        <w:rPr>
          <w:rFonts w:ascii="Times New Roman" w:hAnsi="Times New Roman" w:cs="Times New Roman"/>
          <w:sz w:val="24"/>
          <w:szCs w:val="24"/>
        </w:rPr>
      </w:pPr>
    </w:p>
    <w:p w:rsidR="007D1E81" w:rsidRPr="00957C42" w:rsidRDefault="007D1E81" w:rsidP="00957C42">
      <w:pPr>
        <w:spacing w:line="240" w:lineRule="auto"/>
        <w:jc w:val="both"/>
        <w:rPr>
          <w:rFonts w:ascii="Times New Roman" w:hAnsi="Times New Roman" w:cs="Times New Roman"/>
          <w:sz w:val="24"/>
          <w:szCs w:val="24"/>
        </w:rPr>
      </w:pPr>
    </w:p>
    <w:p w:rsidR="00380215" w:rsidRPr="00957C42" w:rsidRDefault="00380215" w:rsidP="00957C42">
      <w:pPr>
        <w:spacing w:line="240" w:lineRule="auto"/>
        <w:jc w:val="both"/>
        <w:rPr>
          <w:rFonts w:ascii="Times New Roman" w:hAnsi="Times New Roman" w:cs="Times New Roman"/>
          <w:sz w:val="24"/>
          <w:szCs w:val="24"/>
        </w:rPr>
      </w:pPr>
    </w:p>
    <w:p w:rsidR="005D11BF" w:rsidRPr="00957C42" w:rsidRDefault="005D11BF" w:rsidP="00957C42">
      <w:pPr>
        <w:spacing w:line="240" w:lineRule="auto"/>
        <w:jc w:val="both"/>
        <w:rPr>
          <w:rFonts w:ascii="Times New Roman" w:hAnsi="Times New Roman" w:cs="Times New Roman"/>
          <w:b/>
          <w:sz w:val="24"/>
          <w:szCs w:val="24"/>
        </w:rPr>
      </w:pPr>
      <w:r w:rsidRPr="00957C42">
        <w:rPr>
          <w:rFonts w:ascii="Times New Roman" w:hAnsi="Times New Roman" w:cs="Times New Roman"/>
          <w:b/>
          <w:sz w:val="24"/>
          <w:szCs w:val="24"/>
        </w:rPr>
        <w:lastRenderedPageBreak/>
        <w:t>Kaynakça</w:t>
      </w:r>
    </w:p>
    <w:p w:rsidR="005D11BF" w:rsidRPr="00957C42" w:rsidRDefault="005D11BF" w:rsidP="00957C42">
      <w:pPr>
        <w:spacing w:line="240" w:lineRule="auto"/>
        <w:jc w:val="both"/>
        <w:rPr>
          <w:rFonts w:ascii="Times New Roman" w:hAnsi="Times New Roman" w:cs="Times New Roman"/>
          <w:b/>
          <w:sz w:val="24"/>
          <w:szCs w:val="24"/>
        </w:rPr>
      </w:pPr>
      <w:r w:rsidRPr="00957C42">
        <w:rPr>
          <w:rFonts w:ascii="Times New Roman" w:hAnsi="Times New Roman" w:cs="Times New Roman"/>
          <w:b/>
          <w:sz w:val="24"/>
          <w:szCs w:val="24"/>
        </w:rPr>
        <w:t>Osmanlıca Eserler</w:t>
      </w:r>
    </w:p>
    <w:p w:rsidR="005D11BF" w:rsidRPr="00957C42" w:rsidRDefault="00F049DD" w:rsidP="00957C42">
      <w:pPr>
        <w:spacing w:line="240" w:lineRule="auto"/>
        <w:jc w:val="both"/>
        <w:rPr>
          <w:rFonts w:ascii="Times New Roman" w:hAnsi="Times New Roman" w:cs="Times New Roman"/>
          <w:color w:val="000000"/>
          <w:sz w:val="24"/>
          <w:szCs w:val="24"/>
          <w:shd w:val="clear" w:color="auto" w:fill="F4F4F4"/>
        </w:rPr>
      </w:pPr>
      <w:r w:rsidRPr="00957C42">
        <w:rPr>
          <w:rStyle w:val="highlight"/>
          <w:rFonts w:ascii="Times New Roman" w:hAnsi="Times New Roman" w:cs="Times New Roman"/>
          <w:bCs/>
          <w:sz w:val="24"/>
          <w:szCs w:val="24"/>
          <w:shd w:val="clear" w:color="auto" w:fill="F4F4F4"/>
        </w:rPr>
        <w:t xml:space="preserve">Tunuslu Mahmut Paşa: </w:t>
      </w:r>
      <w:r w:rsidR="005D11BF" w:rsidRPr="00957C42">
        <w:rPr>
          <w:rStyle w:val="highlight"/>
          <w:rFonts w:ascii="Times New Roman" w:hAnsi="Times New Roman" w:cs="Times New Roman"/>
          <w:bCs/>
          <w:i/>
          <w:sz w:val="24"/>
          <w:szCs w:val="24"/>
          <w:shd w:val="clear" w:color="auto" w:fill="F4F4F4"/>
        </w:rPr>
        <w:t>Tunus</w:t>
      </w:r>
      <w:r w:rsidRPr="00957C42">
        <w:rPr>
          <w:rFonts w:ascii="Times New Roman" w:hAnsi="Times New Roman" w:cs="Times New Roman"/>
          <w:bCs/>
          <w:i/>
          <w:sz w:val="24"/>
          <w:szCs w:val="24"/>
          <w:shd w:val="clear" w:color="auto" w:fill="F4F4F4"/>
        </w:rPr>
        <w:t>lu Mahmut Paşa Hazretlerinin Paris’t</w:t>
      </w:r>
      <w:r w:rsidR="005D11BF" w:rsidRPr="00957C42">
        <w:rPr>
          <w:rFonts w:ascii="Times New Roman" w:hAnsi="Times New Roman" w:cs="Times New Roman"/>
          <w:bCs/>
          <w:i/>
          <w:sz w:val="24"/>
          <w:szCs w:val="24"/>
          <w:shd w:val="clear" w:color="auto" w:fill="F4F4F4"/>
        </w:rPr>
        <w:t>e iken </w:t>
      </w:r>
      <w:r w:rsidR="005D11BF" w:rsidRPr="00957C42">
        <w:rPr>
          <w:rStyle w:val="highlight"/>
          <w:rFonts w:ascii="Times New Roman" w:hAnsi="Times New Roman" w:cs="Times New Roman"/>
          <w:bCs/>
          <w:i/>
          <w:sz w:val="24"/>
          <w:szCs w:val="24"/>
          <w:shd w:val="clear" w:color="auto" w:fill="F4F4F4"/>
        </w:rPr>
        <w:t>Tunus</w:t>
      </w:r>
      <w:r w:rsidRPr="00957C42">
        <w:rPr>
          <w:rFonts w:ascii="Times New Roman" w:hAnsi="Times New Roman" w:cs="Times New Roman"/>
          <w:bCs/>
          <w:i/>
          <w:sz w:val="24"/>
          <w:szCs w:val="24"/>
          <w:shd w:val="clear" w:color="auto" w:fill="F4F4F4"/>
        </w:rPr>
        <w:t> Hükû</w:t>
      </w:r>
      <w:r w:rsidR="005D11BF" w:rsidRPr="00957C42">
        <w:rPr>
          <w:rFonts w:ascii="Times New Roman" w:hAnsi="Times New Roman" w:cs="Times New Roman"/>
          <w:bCs/>
          <w:i/>
          <w:sz w:val="24"/>
          <w:szCs w:val="24"/>
          <w:shd w:val="clear" w:color="auto" w:fill="F4F4F4"/>
        </w:rPr>
        <w:t xml:space="preserve">meti </w:t>
      </w:r>
      <w:r w:rsidRPr="00957C42">
        <w:rPr>
          <w:rFonts w:ascii="Times New Roman" w:hAnsi="Times New Roman" w:cs="Times New Roman"/>
          <w:bCs/>
          <w:i/>
          <w:sz w:val="24"/>
          <w:szCs w:val="24"/>
          <w:shd w:val="clear" w:color="auto" w:fill="F4F4F4"/>
        </w:rPr>
        <w:t>Vekili General Hüseyin Paşa’ya Gönderdiği Tahriratın T</w:t>
      </w:r>
      <w:r w:rsidR="005D11BF" w:rsidRPr="00957C42">
        <w:rPr>
          <w:rFonts w:ascii="Times New Roman" w:hAnsi="Times New Roman" w:cs="Times New Roman"/>
          <w:bCs/>
          <w:i/>
          <w:sz w:val="24"/>
          <w:szCs w:val="24"/>
          <w:shd w:val="clear" w:color="auto" w:fill="F4F4F4"/>
        </w:rPr>
        <w:t>ercüme</w:t>
      </w:r>
      <w:r w:rsidRPr="00957C42">
        <w:rPr>
          <w:rFonts w:ascii="Times New Roman" w:hAnsi="Times New Roman" w:cs="Times New Roman"/>
          <w:bCs/>
          <w:i/>
          <w:sz w:val="24"/>
          <w:szCs w:val="24"/>
          <w:shd w:val="clear" w:color="auto" w:fill="F4F4F4"/>
        </w:rPr>
        <w:t>-i S</w:t>
      </w:r>
      <w:r w:rsidR="005D11BF" w:rsidRPr="00957C42">
        <w:rPr>
          <w:rFonts w:ascii="Times New Roman" w:hAnsi="Times New Roman" w:cs="Times New Roman"/>
          <w:bCs/>
          <w:i/>
          <w:sz w:val="24"/>
          <w:szCs w:val="24"/>
          <w:shd w:val="clear" w:color="auto" w:fill="F4F4F4"/>
        </w:rPr>
        <w:t>uretidir</w:t>
      </w:r>
      <w:r w:rsidR="005D11BF" w:rsidRPr="00957C42">
        <w:rPr>
          <w:rFonts w:ascii="Times New Roman" w:hAnsi="Times New Roman" w:cs="Times New Roman"/>
          <w:b/>
          <w:bCs/>
          <w:color w:val="000000"/>
          <w:sz w:val="24"/>
          <w:szCs w:val="24"/>
          <w:shd w:val="clear" w:color="auto" w:fill="F4F4F4"/>
        </w:rPr>
        <w:t>. </w:t>
      </w:r>
      <w:r w:rsidRPr="00957C42">
        <w:rPr>
          <w:rFonts w:ascii="Times New Roman" w:hAnsi="Times New Roman" w:cs="Times New Roman"/>
          <w:color w:val="000000"/>
          <w:sz w:val="24"/>
          <w:szCs w:val="24"/>
          <w:shd w:val="clear" w:color="auto" w:fill="F4F4F4"/>
        </w:rPr>
        <w:t>/-- [</w:t>
      </w:r>
      <w:proofErr w:type="spellStart"/>
      <w:r w:rsidRPr="00957C42">
        <w:rPr>
          <w:rFonts w:ascii="Times New Roman" w:hAnsi="Times New Roman" w:cs="Times New Roman"/>
          <w:color w:val="000000"/>
          <w:sz w:val="24"/>
          <w:szCs w:val="24"/>
          <w:shd w:val="clear" w:color="auto" w:fill="F4F4F4"/>
        </w:rPr>
        <w:t>y.y</w:t>
      </w:r>
      <w:proofErr w:type="spellEnd"/>
      <w:proofErr w:type="gramStart"/>
      <w:r w:rsidRPr="00957C42">
        <w:rPr>
          <w:rFonts w:ascii="Times New Roman" w:hAnsi="Times New Roman" w:cs="Times New Roman"/>
          <w:color w:val="000000"/>
          <w:sz w:val="24"/>
          <w:szCs w:val="24"/>
          <w:shd w:val="clear" w:color="auto" w:fill="F4F4F4"/>
        </w:rPr>
        <w:t>.,</w:t>
      </w:r>
      <w:proofErr w:type="gramEnd"/>
      <w:r w:rsidRPr="00957C42">
        <w:rPr>
          <w:rFonts w:ascii="Times New Roman" w:hAnsi="Times New Roman" w:cs="Times New Roman"/>
          <w:color w:val="000000"/>
          <w:sz w:val="24"/>
          <w:szCs w:val="24"/>
          <w:shd w:val="clear" w:color="auto" w:fill="F4F4F4"/>
        </w:rPr>
        <w:t xml:space="preserve"> </w:t>
      </w:r>
      <w:proofErr w:type="spellStart"/>
      <w:r w:rsidRPr="00957C42">
        <w:rPr>
          <w:rFonts w:ascii="Times New Roman" w:hAnsi="Times New Roman" w:cs="Times New Roman"/>
          <w:color w:val="000000"/>
          <w:sz w:val="24"/>
          <w:szCs w:val="24"/>
          <w:shd w:val="clear" w:color="auto" w:fill="F4F4F4"/>
        </w:rPr>
        <w:t>t.y</w:t>
      </w:r>
      <w:proofErr w:type="spellEnd"/>
      <w:r w:rsidRPr="00957C42">
        <w:rPr>
          <w:rFonts w:ascii="Times New Roman" w:hAnsi="Times New Roman" w:cs="Times New Roman"/>
          <w:color w:val="000000"/>
          <w:sz w:val="24"/>
          <w:szCs w:val="24"/>
          <w:shd w:val="clear" w:color="auto" w:fill="F4F4F4"/>
        </w:rPr>
        <w:t>.] 14 s.</w:t>
      </w:r>
    </w:p>
    <w:p w:rsidR="00380215" w:rsidRPr="00957C42" w:rsidRDefault="00380215" w:rsidP="00957C42">
      <w:pPr>
        <w:spacing w:line="240" w:lineRule="auto"/>
        <w:jc w:val="both"/>
        <w:rPr>
          <w:rFonts w:ascii="Times New Roman" w:hAnsi="Times New Roman" w:cs="Times New Roman"/>
          <w:b/>
          <w:color w:val="000000"/>
          <w:sz w:val="24"/>
          <w:szCs w:val="24"/>
          <w:shd w:val="clear" w:color="auto" w:fill="F4F4F4"/>
        </w:rPr>
      </w:pPr>
      <w:r w:rsidRPr="00957C42">
        <w:rPr>
          <w:rFonts w:ascii="Times New Roman" w:hAnsi="Times New Roman" w:cs="Times New Roman"/>
          <w:b/>
          <w:color w:val="000000"/>
          <w:sz w:val="24"/>
          <w:szCs w:val="24"/>
          <w:shd w:val="clear" w:color="auto" w:fill="F4F4F4"/>
        </w:rPr>
        <w:t>Yayımlanmış Eserler</w:t>
      </w:r>
    </w:p>
    <w:p w:rsidR="00380215" w:rsidRPr="00957C42" w:rsidRDefault="00380215" w:rsidP="00957C42">
      <w:pPr>
        <w:spacing w:line="240" w:lineRule="auto"/>
        <w:jc w:val="both"/>
        <w:rPr>
          <w:rFonts w:ascii="Times New Roman" w:hAnsi="Times New Roman" w:cs="Times New Roman"/>
          <w:b/>
          <w:color w:val="000000"/>
          <w:sz w:val="24"/>
          <w:szCs w:val="24"/>
          <w:shd w:val="clear" w:color="auto" w:fill="F4F4F4"/>
        </w:rPr>
      </w:pPr>
      <w:proofErr w:type="spellStart"/>
      <w:r w:rsidRPr="00957C42">
        <w:rPr>
          <w:rFonts w:ascii="Times New Roman" w:hAnsi="Times New Roman" w:cs="Times New Roman"/>
          <w:sz w:val="24"/>
          <w:szCs w:val="24"/>
        </w:rPr>
        <w:t>Baktıaya</w:t>
      </w:r>
      <w:proofErr w:type="spellEnd"/>
      <w:r w:rsidRPr="00957C42">
        <w:rPr>
          <w:rFonts w:ascii="Times New Roman" w:hAnsi="Times New Roman" w:cs="Times New Roman"/>
          <w:sz w:val="24"/>
          <w:szCs w:val="24"/>
        </w:rPr>
        <w:t xml:space="preserve">, Adil: </w:t>
      </w:r>
      <w:r w:rsidRPr="00957C42">
        <w:rPr>
          <w:rFonts w:ascii="Times New Roman" w:hAnsi="Times New Roman" w:cs="Times New Roman"/>
          <w:i/>
          <w:sz w:val="24"/>
          <w:szCs w:val="24"/>
        </w:rPr>
        <w:t xml:space="preserve">Bir Osmanlı Kadınının Feminizm Macerası ve Hamidiye Modernleşmesi, </w:t>
      </w:r>
      <w:r w:rsidRPr="00957C42">
        <w:rPr>
          <w:rFonts w:ascii="Times New Roman" w:hAnsi="Times New Roman" w:cs="Times New Roman"/>
          <w:sz w:val="24"/>
          <w:szCs w:val="24"/>
        </w:rPr>
        <w:t>İstanbul: H2O Kitap, 2. Baskı, 2016.</w:t>
      </w:r>
    </w:p>
    <w:p w:rsidR="00F049DD" w:rsidRPr="00957C42" w:rsidRDefault="00F049DD" w:rsidP="00957C42">
      <w:pPr>
        <w:pStyle w:val="DipnotMetni"/>
        <w:jc w:val="both"/>
        <w:rPr>
          <w:rFonts w:ascii="Times New Roman" w:hAnsi="Times New Roman" w:cs="Times New Roman"/>
          <w:sz w:val="24"/>
          <w:szCs w:val="24"/>
        </w:rPr>
      </w:pPr>
      <w:r w:rsidRPr="00957C42">
        <w:rPr>
          <w:rFonts w:ascii="Times New Roman" w:hAnsi="Times New Roman" w:cs="Times New Roman"/>
          <w:sz w:val="24"/>
          <w:szCs w:val="24"/>
        </w:rPr>
        <w:t xml:space="preserve">Çetin, </w:t>
      </w:r>
      <w:proofErr w:type="spellStart"/>
      <w:r w:rsidRPr="00957C42">
        <w:rPr>
          <w:rFonts w:ascii="Times New Roman" w:hAnsi="Times New Roman" w:cs="Times New Roman"/>
          <w:sz w:val="24"/>
          <w:szCs w:val="24"/>
        </w:rPr>
        <w:t>Atillâ</w:t>
      </w:r>
      <w:proofErr w:type="spellEnd"/>
      <w:r w:rsidRPr="00957C42">
        <w:rPr>
          <w:rFonts w:ascii="Times New Roman" w:hAnsi="Times New Roman" w:cs="Times New Roman"/>
          <w:sz w:val="24"/>
          <w:szCs w:val="24"/>
        </w:rPr>
        <w:t xml:space="preserve">: “ İstanbul’da </w:t>
      </w:r>
      <w:proofErr w:type="spellStart"/>
      <w:r w:rsidRPr="00957C42">
        <w:rPr>
          <w:rFonts w:ascii="Times New Roman" w:hAnsi="Times New Roman" w:cs="Times New Roman"/>
          <w:sz w:val="24"/>
          <w:szCs w:val="24"/>
        </w:rPr>
        <w:t>Medfûn</w:t>
      </w:r>
      <w:proofErr w:type="spellEnd"/>
      <w:r w:rsidRPr="00957C42">
        <w:rPr>
          <w:rFonts w:ascii="Times New Roman" w:hAnsi="Times New Roman" w:cs="Times New Roman"/>
          <w:sz w:val="24"/>
          <w:szCs w:val="24"/>
        </w:rPr>
        <w:t xml:space="preserve"> Bazı Tunusluların Mezar Taşı Kitabeleri”, </w:t>
      </w:r>
      <w:r w:rsidRPr="00957C42">
        <w:rPr>
          <w:rFonts w:ascii="Times New Roman" w:hAnsi="Times New Roman" w:cs="Times New Roman"/>
          <w:i/>
          <w:sz w:val="24"/>
          <w:szCs w:val="24"/>
        </w:rPr>
        <w:t xml:space="preserve">İslam Dünyasında Mezarlıklar ve Defin Gelenekleri I, </w:t>
      </w:r>
      <w:r w:rsidRPr="00957C42">
        <w:rPr>
          <w:rFonts w:ascii="Times New Roman" w:hAnsi="Times New Roman" w:cs="Times New Roman"/>
          <w:sz w:val="24"/>
          <w:szCs w:val="24"/>
        </w:rPr>
        <w:t>Ankara: Türk Tarih Kurumu Yay</w:t>
      </w:r>
      <w:r w:rsidR="00380215" w:rsidRPr="00957C42">
        <w:rPr>
          <w:rFonts w:ascii="Times New Roman" w:hAnsi="Times New Roman" w:cs="Times New Roman"/>
          <w:sz w:val="24"/>
          <w:szCs w:val="24"/>
        </w:rPr>
        <w:t>ınları, 1996</w:t>
      </w:r>
      <w:r w:rsidRPr="00957C42">
        <w:rPr>
          <w:rFonts w:ascii="Times New Roman" w:hAnsi="Times New Roman" w:cs="Times New Roman"/>
          <w:sz w:val="24"/>
          <w:szCs w:val="24"/>
        </w:rPr>
        <w:t>, s. 213-215.</w:t>
      </w:r>
    </w:p>
    <w:p w:rsidR="00380215" w:rsidRPr="00957C42" w:rsidRDefault="00380215" w:rsidP="00957C42">
      <w:pPr>
        <w:pStyle w:val="DipnotMetni"/>
        <w:jc w:val="both"/>
        <w:rPr>
          <w:rFonts w:ascii="Times New Roman" w:hAnsi="Times New Roman" w:cs="Times New Roman"/>
          <w:sz w:val="24"/>
          <w:szCs w:val="24"/>
        </w:rPr>
      </w:pPr>
      <w:r w:rsidRPr="00957C42">
        <w:rPr>
          <w:rFonts w:ascii="Times New Roman" w:hAnsi="Times New Roman" w:cs="Times New Roman"/>
          <w:sz w:val="24"/>
          <w:szCs w:val="24"/>
        </w:rPr>
        <w:t xml:space="preserve">Çetin, </w:t>
      </w:r>
      <w:proofErr w:type="spellStart"/>
      <w:r w:rsidRPr="00957C42">
        <w:rPr>
          <w:rFonts w:ascii="Times New Roman" w:hAnsi="Times New Roman" w:cs="Times New Roman"/>
          <w:sz w:val="24"/>
          <w:szCs w:val="24"/>
        </w:rPr>
        <w:t>Atillâ</w:t>
      </w:r>
      <w:proofErr w:type="spellEnd"/>
      <w:r w:rsidRPr="00957C42">
        <w:rPr>
          <w:rFonts w:ascii="Times New Roman" w:hAnsi="Times New Roman" w:cs="Times New Roman"/>
          <w:sz w:val="24"/>
          <w:szCs w:val="24"/>
        </w:rPr>
        <w:t xml:space="preserve">: </w:t>
      </w:r>
      <w:r w:rsidRPr="00957C42">
        <w:rPr>
          <w:rFonts w:ascii="Times New Roman" w:hAnsi="Times New Roman" w:cs="Times New Roman"/>
          <w:i/>
          <w:sz w:val="24"/>
          <w:szCs w:val="24"/>
        </w:rPr>
        <w:t xml:space="preserve">Tunuslu Hayreddin Paşa, </w:t>
      </w:r>
      <w:r w:rsidRPr="00957C42">
        <w:rPr>
          <w:rFonts w:ascii="Times New Roman" w:hAnsi="Times New Roman" w:cs="Times New Roman"/>
          <w:sz w:val="24"/>
          <w:szCs w:val="24"/>
        </w:rPr>
        <w:t>Ankara: Kültür Bakanlığı Yayınları, 1999.</w:t>
      </w:r>
    </w:p>
    <w:p w:rsidR="00380215" w:rsidRPr="00957C42" w:rsidRDefault="00380215" w:rsidP="00957C42">
      <w:pPr>
        <w:pStyle w:val="DipnotMetni"/>
        <w:jc w:val="both"/>
        <w:rPr>
          <w:rFonts w:ascii="Times New Roman" w:hAnsi="Times New Roman" w:cs="Times New Roman"/>
          <w:sz w:val="24"/>
          <w:szCs w:val="24"/>
        </w:rPr>
      </w:pPr>
      <w:proofErr w:type="spellStart"/>
      <w:r w:rsidRPr="00957C42">
        <w:rPr>
          <w:rFonts w:ascii="Times New Roman" w:hAnsi="Times New Roman" w:cs="Times New Roman"/>
          <w:sz w:val="24"/>
          <w:szCs w:val="24"/>
        </w:rPr>
        <w:t>Mzali</w:t>
      </w:r>
      <w:proofErr w:type="spellEnd"/>
      <w:r w:rsidRPr="00957C42">
        <w:rPr>
          <w:rFonts w:ascii="Times New Roman" w:hAnsi="Times New Roman" w:cs="Times New Roman"/>
          <w:sz w:val="24"/>
          <w:szCs w:val="24"/>
        </w:rPr>
        <w:t xml:space="preserve">, Muhammed Salah ve </w:t>
      </w:r>
      <w:proofErr w:type="spellStart"/>
      <w:r w:rsidRPr="00957C42">
        <w:rPr>
          <w:rFonts w:ascii="Times New Roman" w:hAnsi="Times New Roman" w:cs="Times New Roman"/>
          <w:sz w:val="24"/>
          <w:szCs w:val="24"/>
        </w:rPr>
        <w:t>Pignon</w:t>
      </w:r>
      <w:proofErr w:type="spellEnd"/>
      <w:r w:rsidRPr="00957C42">
        <w:rPr>
          <w:rFonts w:ascii="Times New Roman" w:hAnsi="Times New Roman" w:cs="Times New Roman"/>
          <w:sz w:val="24"/>
          <w:szCs w:val="24"/>
        </w:rPr>
        <w:t xml:space="preserve">, Jean: </w:t>
      </w:r>
      <w:r w:rsidRPr="00957C42">
        <w:rPr>
          <w:rFonts w:ascii="Times New Roman" w:hAnsi="Times New Roman" w:cs="Times New Roman"/>
          <w:i/>
          <w:sz w:val="24"/>
          <w:szCs w:val="24"/>
        </w:rPr>
        <w:t xml:space="preserve">Tunuslu Hayreddin Paşa’nın Hatıraları Açıklamalı Tarihi Belgeler, </w:t>
      </w:r>
      <w:r w:rsidRPr="00957C42">
        <w:rPr>
          <w:rFonts w:ascii="Times New Roman" w:hAnsi="Times New Roman" w:cs="Times New Roman"/>
          <w:sz w:val="24"/>
          <w:szCs w:val="24"/>
        </w:rPr>
        <w:t xml:space="preserve">Çev. Belma </w:t>
      </w:r>
      <w:proofErr w:type="spellStart"/>
      <w:r w:rsidRPr="00957C42">
        <w:rPr>
          <w:rFonts w:ascii="Times New Roman" w:hAnsi="Times New Roman" w:cs="Times New Roman"/>
          <w:sz w:val="24"/>
          <w:szCs w:val="24"/>
        </w:rPr>
        <w:t>Aksun</w:t>
      </w:r>
      <w:proofErr w:type="spellEnd"/>
      <w:r w:rsidRPr="00957C42">
        <w:rPr>
          <w:rFonts w:ascii="Times New Roman" w:hAnsi="Times New Roman" w:cs="Times New Roman"/>
          <w:sz w:val="24"/>
          <w:szCs w:val="24"/>
        </w:rPr>
        <w:t>, İstanbul: Nehir Yayınları, 1997.</w:t>
      </w:r>
    </w:p>
    <w:p w:rsidR="00380215" w:rsidRPr="00957C42" w:rsidRDefault="00380215" w:rsidP="00957C42">
      <w:pPr>
        <w:pStyle w:val="DipnotMetni"/>
        <w:jc w:val="both"/>
        <w:rPr>
          <w:rFonts w:ascii="Times New Roman" w:hAnsi="Times New Roman" w:cs="Times New Roman"/>
          <w:sz w:val="24"/>
          <w:szCs w:val="24"/>
        </w:rPr>
      </w:pPr>
    </w:p>
    <w:p w:rsidR="00F049DD" w:rsidRPr="00957C42" w:rsidRDefault="00F049DD" w:rsidP="00957C42">
      <w:pPr>
        <w:pStyle w:val="DipnotMetni"/>
        <w:jc w:val="both"/>
        <w:rPr>
          <w:rFonts w:ascii="Times New Roman" w:hAnsi="Times New Roman" w:cs="Times New Roman"/>
          <w:sz w:val="24"/>
          <w:szCs w:val="24"/>
        </w:rPr>
      </w:pPr>
    </w:p>
    <w:p w:rsidR="00380215" w:rsidRPr="00957C42" w:rsidRDefault="00380215" w:rsidP="00957C42">
      <w:pPr>
        <w:pStyle w:val="DipnotMetni"/>
        <w:jc w:val="both"/>
        <w:rPr>
          <w:rFonts w:ascii="Times New Roman" w:hAnsi="Times New Roman" w:cs="Times New Roman"/>
          <w:sz w:val="24"/>
          <w:szCs w:val="24"/>
        </w:rPr>
      </w:pPr>
    </w:p>
    <w:p w:rsidR="00F049DD" w:rsidRPr="00957C42" w:rsidRDefault="00F049DD" w:rsidP="00957C42">
      <w:pPr>
        <w:pStyle w:val="DipnotMetni"/>
        <w:jc w:val="both"/>
        <w:rPr>
          <w:rFonts w:ascii="Times New Roman" w:hAnsi="Times New Roman" w:cs="Times New Roman"/>
          <w:sz w:val="24"/>
          <w:szCs w:val="24"/>
        </w:rPr>
      </w:pPr>
    </w:p>
    <w:p w:rsidR="00F049DD" w:rsidRPr="00957C42" w:rsidRDefault="00F049DD" w:rsidP="00957C42">
      <w:pPr>
        <w:spacing w:line="240" w:lineRule="auto"/>
        <w:jc w:val="both"/>
        <w:rPr>
          <w:rFonts w:ascii="Times New Roman" w:hAnsi="Times New Roman" w:cs="Times New Roman"/>
          <w:b/>
          <w:sz w:val="24"/>
          <w:szCs w:val="24"/>
        </w:rPr>
      </w:pPr>
    </w:p>
    <w:p w:rsidR="008C11AF" w:rsidRPr="00957C42" w:rsidRDefault="008C11AF" w:rsidP="00957C42">
      <w:pPr>
        <w:spacing w:line="240" w:lineRule="auto"/>
        <w:jc w:val="both"/>
        <w:rPr>
          <w:rFonts w:ascii="Times New Roman" w:hAnsi="Times New Roman" w:cs="Times New Roman"/>
          <w:b/>
          <w:sz w:val="24"/>
          <w:szCs w:val="24"/>
        </w:rPr>
      </w:pPr>
    </w:p>
    <w:p w:rsidR="008F5243" w:rsidRPr="00957C42" w:rsidRDefault="008F5243" w:rsidP="00957C42">
      <w:pPr>
        <w:spacing w:line="240" w:lineRule="auto"/>
        <w:jc w:val="both"/>
        <w:rPr>
          <w:rFonts w:ascii="Times New Roman" w:hAnsi="Times New Roman" w:cs="Times New Roman"/>
          <w:sz w:val="24"/>
          <w:szCs w:val="24"/>
        </w:rPr>
      </w:pPr>
    </w:p>
    <w:p w:rsidR="00971CC2" w:rsidRPr="00957C42" w:rsidRDefault="00971CC2" w:rsidP="00957C42">
      <w:pPr>
        <w:spacing w:line="240" w:lineRule="auto"/>
        <w:jc w:val="both"/>
        <w:rPr>
          <w:rFonts w:ascii="Times New Roman" w:hAnsi="Times New Roman" w:cs="Times New Roman"/>
          <w:i/>
          <w:sz w:val="24"/>
          <w:szCs w:val="24"/>
          <w:shd w:val="clear" w:color="auto" w:fill="F4F4F4"/>
        </w:rPr>
      </w:pPr>
    </w:p>
    <w:sectPr w:rsidR="00971CC2" w:rsidRPr="00957C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6DD" w:rsidRDefault="007E66DD" w:rsidP="00025380">
      <w:pPr>
        <w:spacing w:after="0" w:line="240" w:lineRule="auto"/>
      </w:pPr>
      <w:r>
        <w:separator/>
      </w:r>
    </w:p>
  </w:endnote>
  <w:endnote w:type="continuationSeparator" w:id="0">
    <w:p w:rsidR="007E66DD" w:rsidRDefault="007E66DD" w:rsidP="0002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dobe Garamond Pro">
    <w:panose1 w:val="02020502060506020403"/>
    <w:charset w:val="A2"/>
    <w:family w:val="roman"/>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6DD" w:rsidRDefault="007E66DD" w:rsidP="00025380">
      <w:pPr>
        <w:spacing w:after="0" w:line="240" w:lineRule="auto"/>
      </w:pPr>
      <w:r>
        <w:separator/>
      </w:r>
    </w:p>
  </w:footnote>
  <w:footnote w:type="continuationSeparator" w:id="0">
    <w:p w:rsidR="007E66DD" w:rsidRDefault="007E66DD" w:rsidP="00025380">
      <w:pPr>
        <w:spacing w:after="0" w:line="240" w:lineRule="auto"/>
      </w:pPr>
      <w:r>
        <w:continuationSeparator/>
      </w:r>
    </w:p>
  </w:footnote>
  <w:footnote w:id="1">
    <w:p w:rsidR="00957C42" w:rsidRPr="00380215" w:rsidRDefault="00957C42" w:rsidP="00957C42">
      <w:pPr>
        <w:pStyle w:val="DipnotMetni"/>
        <w:jc w:val="both"/>
        <w:rPr>
          <w:rFonts w:ascii="Adobe Garamond Pro" w:hAnsi="Adobe Garamond Pro"/>
        </w:rPr>
      </w:pPr>
      <w:r w:rsidRPr="00380215">
        <w:rPr>
          <w:rStyle w:val="DipnotBavurusu"/>
        </w:rPr>
        <w:sym w:font="Symbol" w:char="F02A"/>
      </w:r>
      <w:r>
        <w:t xml:space="preserve">    </w:t>
      </w:r>
      <w:r>
        <w:rPr>
          <w:rFonts w:ascii="Adobe Garamond Pro" w:hAnsi="Adobe Garamond Pro"/>
        </w:rPr>
        <w:t xml:space="preserve">Kocaeli Üniversitesi Rektörlük Türk Dili Bölümü, </w:t>
      </w:r>
      <w:proofErr w:type="spellStart"/>
      <w:r>
        <w:rPr>
          <w:rFonts w:ascii="Adobe Garamond Pro" w:hAnsi="Adobe Garamond Pro"/>
        </w:rPr>
        <w:t>Öğr</w:t>
      </w:r>
      <w:proofErr w:type="spellEnd"/>
      <w:r>
        <w:rPr>
          <w:rFonts w:ascii="Adobe Garamond Pro" w:hAnsi="Adobe Garamond Pro"/>
        </w:rPr>
        <w:t>. Gör. Dr</w:t>
      </w:r>
      <w:proofErr w:type="gramStart"/>
      <w:r>
        <w:rPr>
          <w:rFonts w:ascii="Adobe Garamond Pro" w:hAnsi="Adobe Garamond Pro"/>
        </w:rPr>
        <w:t>.,</w:t>
      </w:r>
      <w:proofErr w:type="gramEnd"/>
      <w:r>
        <w:rPr>
          <w:rFonts w:ascii="Adobe Garamond Pro" w:hAnsi="Adobe Garamond Pro"/>
        </w:rPr>
        <w:t xml:space="preserve"> derya.kilickaya@kocaeli.edu.tr</w:t>
      </w:r>
    </w:p>
  </w:footnote>
  <w:footnote w:id="2">
    <w:p w:rsidR="00856FE3" w:rsidRPr="00856FE3" w:rsidRDefault="00856FE3" w:rsidP="00856FE3">
      <w:pPr>
        <w:pStyle w:val="DipnotMetni"/>
        <w:jc w:val="both"/>
        <w:rPr>
          <w:rFonts w:ascii="Adobe Garamond Pro" w:hAnsi="Adobe Garamond Pro"/>
        </w:rPr>
      </w:pPr>
      <w:r>
        <w:rPr>
          <w:rStyle w:val="DipnotBavurusu"/>
        </w:rPr>
        <w:footnoteRef/>
      </w:r>
      <w:r>
        <w:t xml:space="preserve"> </w:t>
      </w:r>
      <w:proofErr w:type="spellStart"/>
      <w:r>
        <w:rPr>
          <w:rFonts w:ascii="Adobe Garamond Pro" w:hAnsi="Adobe Garamond Pro"/>
        </w:rPr>
        <w:t>Atillâ</w:t>
      </w:r>
      <w:proofErr w:type="spellEnd"/>
      <w:r>
        <w:rPr>
          <w:rFonts w:ascii="Adobe Garamond Pro" w:hAnsi="Adobe Garamond Pro"/>
        </w:rPr>
        <w:t xml:space="preserve"> Çetin, “ İstanbul’da </w:t>
      </w:r>
      <w:proofErr w:type="spellStart"/>
      <w:r>
        <w:rPr>
          <w:rFonts w:ascii="Adobe Garamond Pro" w:hAnsi="Adobe Garamond Pro"/>
        </w:rPr>
        <w:t>Medfûn</w:t>
      </w:r>
      <w:proofErr w:type="spellEnd"/>
      <w:r>
        <w:rPr>
          <w:rFonts w:ascii="Adobe Garamond Pro" w:hAnsi="Adobe Garamond Pro"/>
        </w:rPr>
        <w:t xml:space="preserve"> Bazı Tunusluların Mezar</w:t>
      </w:r>
      <w:r w:rsidR="00C7652D">
        <w:rPr>
          <w:rFonts w:ascii="Adobe Garamond Pro" w:hAnsi="Adobe Garamond Pro"/>
        </w:rPr>
        <w:t xml:space="preserve"> T</w:t>
      </w:r>
      <w:r>
        <w:rPr>
          <w:rFonts w:ascii="Adobe Garamond Pro" w:hAnsi="Adobe Garamond Pro"/>
        </w:rPr>
        <w:t xml:space="preserve">aşı Kitabeleri”, </w:t>
      </w:r>
      <w:r>
        <w:rPr>
          <w:rFonts w:ascii="Adobe Garamond Pro" w:hAnsi="Adobe Garamond Pro"/>
          <w:i/>
        </w:rPr>
        <w:t xml:space="preserve">İslam Dünyasında Mezarlıklar ve Defin Gelenekleri I, </w:t>
      </w:r>
      <w:r>
        <w:rPr>
          <w:rFonts w:ascii="Adobe Garamond Pro" w:hAnsi="Adobe Garamond Pro"/>
        </w:rPr>
        <w:t>(Ankara: Türk Tarih Kurumu Yayınları, 1996), s. 215.</w:t>
      </w:r>
    </w:p>
  </w:footnote>
  <w:footnote w:id="3">
    <w:p w:rsidR="00025380" w:rsidRPr="00025380" w:rsidRDefault="00025380" w:rsidP="00025380">
      <w:pPr>
        <w:pStyle w:val="DipnotMetni"/>
        <w:jc w:val="both"/>
        <w:rPr>
          <w:rFonts w:ascii="Adobe Garamond Pro" w:hAnsi="Adobe Garamond Pro"/>
        </w:rPr>
      </w:pPr>
      <w:r>
        <w:rPr>
          <w:rStyle w:val="DipnotBavurusu"/>
        </w:rPr>
        <w:footnoteRef/>
      </w:r>
      <w:r>
        <w:t xml:space="preserve"> </w:t>
      </w:r>
      <w:proofErr w:type="spellStart"/>
      <w:r>
        <w:rPr>
          <w:rFonts w:ascii="Adobe Garamond Pro" w:hAnsi="Adobe Garamond Pro"/>
        </w:rPr>
        <w:t>Atillâ</w:t>
      </w:r>
      <w:proofErr w:type="spellEnd"/>
      <w:r>
        <w:rPr>
          <w:rFonts w:ascii="Adobe Garamond Pro" w:hAnsi="Adobe Garamond Pro"/>
        </w:rPr>
        <w:t xml:space="preserve"> Çetin, </w:t>
      </w:r>
      <w:r>
        <w:rPr>
          <w:rFonts w:ascii="Adobe Garamond Pro" w:hAnsi="Adobe Garamond Pro"/>
          <w:i/>
        </w:rPr>
        <w:t xml:space="preserve">Tunuslu Hayreddin Paşa, </w:t>
      </w:r>
      <w:r>
        <w:rPr>
          <w:rFonts w:ascii="Adobe Garamond Pro" w:hAnsi="Adobe Garamond Pro"/>
        </w:rPr>
        <w:t>( Ankara: Kültür Bakanlığı Yayınları, 1999), s. 44.</w:t>
      </w:r>
    </w:p>
  </w:footnote>
  <w:footnote w:id="4">
    <w:p w:rsidR="00856FE3" w:rsidRPr="00856FE3" w:rsidRDefault="00856FE3" w:rsidP="00856FE3">
      <w:pPr>
        <w:pStyle w:val="DipnotMetni"/>
        <w:jc w:val="both"/>
        <w:rPr>
          <w:rFonts w:ascii="Adobe Garamond Pro" w:hAnsi="Adobe Garamond Pro"/>
        </w:rPr>
      </w:pPr>
      <w:r>
        <w:rPr>
          <w:rStyle w:val="DipnotBavurusu"/>
        </w:rPr>
        <w:footnoteRef/>
      </w:r>
      <w:r>
        <w:t xml:space="preserve"> </w:t>
      </w:r>
      <w:r>
        <w:rPr>
          <w:rFonts w:ascii="Adobe Garamond Pro" w:hAnsi="Adobe Garamond Pro"/>
        </w:rPr>
        <w:t xml:space="preserve">Muhammed Salah </w:t>
      </w:r>
      <w:proofErr w:type="spellStart"/>
      <w:r>
        <w:rPr>
          <w:rFonts w:ascii="Adobe Garamond Pro" w:hAnsi="Adobe Garamond Pro"/>
        </w:rPr>
        <w:t>Mzali</w:t>
      </w:r>
      <w:proofErr w:type="spellEnd"/>
      <w:r>
        <w:rPr>
          <w:rFonts w:ascii="Adobe Garamond Pro" w:hAnsi="Adobe Garamond Pro"/>
        </w:rPr>
        <w:t xml:space="preserve"> ve Jean </w:t>
      </w:r>
      <w:proofErr w:type="spellStart"/>
      <w:r>
        <w:rPr>
          <w:rFonts w:ascii="Adobe Garamond Pro" w:hAnsi="Adobe Garamond Pro"/>
        </w:rPr>
        <w:t>Pignon</w:t>
      </w:r>
      <w:proofErr w:type="spellEnd"/>
      <w:r>
        <w:rPr>
          <w:rFonts w:ascii="Adobe Garamond Pro" w:hAnsi="Adobe Garamond Pro"/>
        </w:rPr>
        <w:t xml:space="preserve">, </w:t>
      </w:r>
      <w:r>
        <w:rPr>
          <w:rFonts w:ascii="Adobe Garamond Pro" w:hAnsi="Adobe Garamond Pro"/>
          <w:i/>
        </w:rPr>
        <w:t xml:space="preserve">Tunuslu Hayreddin Paşa’nın Hatıraları Açıklamalı Tarihi Belgeler, </w:t>
      </w:r>
      <w:r w:rsidR="00002946">
        <w:rPr>
          <w:rFonts w:ascii="Adobe Garamond Pro" w:hAnsi="Adobe Garamond Pro"/>
        </w:rPr>
        <w:t xml:space="preserve">Çev. Belma </w:t>
      </w:r>
      <w:proofErr w:type="spellStart"/>
      <w:r w:rsidR="00002946">
        <w:rPr>
          <w:rFonts w:ascii="Adobe Garamond Pro" w:hAnsi="Adobe Garamond Pro"/>
        </w:rPr>
        <w:t>Aksun</w:t>
      </w:r>
      <w:proofErr w:type="spellEnd"/>
      <w:r w:rsidR="00002946">
        <w:rPr>
          <w:rFonts w:ascii="Adobe Garamond Pro" w:hAnsi="Adobe Garamond Pro"/>
        </w:rPr>
        <w:t xml:space="preserve">, </w:t>
      </w:r>
      <w:r>
        <w:rPr>
          <w:rFonts w:ascii="Adobe Garamond Pro" w:hAnsi="Adobe Garamond Pro"/>
        </w:rPr>
        <w:t>(İstanbul: Nehir Yayınları, 1997), s. 22.</w:t>
      </w:r>
    </w:p>
  </w:footnote>
  <w:footnote w:id="5">
    <w:p w:rsidR="00030876" w:rsidRPr="00371837" w:rsidRDefault="00030876" w:rsidP="00371837">
      <w:pPr>
        <w:pStyle w:val="DipnotMetni"/>
        <w:jc w:val="both"/>
        <w:rPr>
          <w:rFonts w:ascii="Adobe Garamond Pro" w:hAnsi="Adobe Garamond Pro"/>
        </w:rPr>
      </w:pPr>
      <w:r>
        <w:rPr>
          <w:rStyle w:val="DipnotBavurusu"/>
        </w:rPr>
        <w:footnoteRef/>
      </w:r>
      <w:r>
        <w:t xml:space="preserve"> </w:t>
      </w:r>
      <w:proofErr w:type="spellStart"/>
      <w:r w:rsidR="00371837">
        <w:rPr>
          <w:rFonts w:ascii="Adobe Garamond Pro" w:hAnsi="Adobe Garamond Pro"/>
        </w:rPr>
        <w:t>Mzali</w:t>
      </w:r>
      <w:proofErr w:type="spellEnd"/>
      <w:r w:rsidR="00371837">
        <w:rPr>
          <w:rFonts w:ascii="Adobe Garamond Pro" w:hAnsi="Adobe Garamond Pro"/>
        </w:rPr>
        <w:t xml:space="preserve"> ve </w:t>
      </w:r>
      <w:proofErr w:type="spellStart"/>
      <w:r w:rsidR="00371837">
        <w:rPr>
          <w:rFonts w:ascii="Adobe Garamond Pro" w:hAnsi="Adobe Garamond Pro"/>
        </w:rPr>
        <w:t>Pignon</w:t>
      </w:r>
      <w:proofErr w:type="spellEnd"/>
      <w:r w:rsidR="00371837">
        <w:rPr>
          <w:rFonts w:ascii="Adobe Garamond Pro" w:hAnsi="Adobe Garamond Pro"/>
        </w:rPr>
        <w:t xml:space="preserve">, </w:t>
      </w:r>
      <w:r w:rsidR="00371837">
        <w:rPr>
          <w:rFonts w:ascii="Adobe Garamond Pro" w:hAnsi="Adobe Garamond Pro"/>
          <w:i/>
        </w:rPr>
        <w:t xml:space="preserve">Tunuslu Hayreddin Paşa’nın Hatıraları, </w:t>
      </w:r>
      <w:r w:rsidR="00371837">
        <w:rPr>
          <w:rFonts w:ascii="Adobe Garamond Pro" w:hAnsi="Adobe Garamond Pro"/>
        </w:rPr>
        <w:t>s. 23-24.</w:t>
      </w:r>
    </w:p>
  </w:footnote>
  <w:footnote w:id="6">
    <w:p w:rsidR="001632B9" w:rsidRPr="001632B9" w:rsidRDefault="001632B9" w:rsidP="001632B9">
      <w:pPr>
        <w:pStyle w:val="DipnotMetni"/>
        <w:jc w:val="both"/>
        <w:rPr>
          <w:rFonts w:ascii="Adobe Garamond Pro" w:hAnsi="Adobe Garamond Pro"/>
        </w:rPr>
      </w:pPr>
      <w:r>
        <w:rPr>
          <w:rStyle w:val="DipnotBavurusu"/>
        </w:rPr>
        <w:footnoteRef/>
      </w:r>
      <w:r>
        <w:t xml:space="preserve"> </w:t>
      </w:r>
      <w:r>
        <w:rPr>
          <w:rFonts w:ascii="Adobe Garamond Pro" w:hAnsi="Adobe Garamond Pro"/>
        </w:rPr>
        <w:t xml:space="preserve">Adil </w:t>
      </w:r>
      <w:proofErr w:type="spellStart"/>
      <w:r>
        <w:rPr>
          <w:rFonts w:ascii="Adobe Garamond Pro" w:hAnsi="Adobe Garamond Pro"/>
        </w:rPr>
        <w:t>Baktıaya</w:t>
      </w:r>
      <w:proofErr w:type="spellEnd"/>
      <w:r>
        <w:rPr>
          <w:rFonts w:ascii="Adobe Garamond Pro" w:hAnsi="Adobe Garamond Pro"/>
        </w:rPr>
        <w:t xml:space="preserve">, </w:t>
      </w:r>
      <w:r>
        <w:rPr>
          <w:rFonts w:ascii="Adobe Garamond Pro" w:hAnsi="Adobe Garamond Pro"/>
          <w:i/>
        </w:rPr>
        <w:t>Bir Osmanlı Kadınının Feminizm Macerası ve Hamidiye Modernleşmesi, (İstanbul: H2O Kitap, 2016)</w:t>
      </w:r>
      <w:r>
        <w:rPr>
          <w:rFonts w:ascii="Adobe Garamond Pro" w:hAnsi="Adobe Garamond Pro"/>
        </w:rPr>
        <w:t>, 2. Baskı, s. 14, 6. dipnot.</w:t>
      </w:r>
    </w:p>
  </w:footnote>
  <w:footnote w:id="7">
    <w:p w:rsidR="00AE11FE" w:rsidRPr="00AE11FE" w:rsidRDefault="00AE11FE">
      <w:pPr>
        <w:pStyle w:val="DipnotMetni"/>
        <w:rPr>
          <w:rFonts w:ascii="Adobe Garamond Pro" w:hAnsi="Adobe Garamond Pro"/>
        </w:rPr>
      </w:pPr>
      <w:r>
        <w:rPr>
          <w:rStyle w:val="DipnotBavurusu"/>
        </w:rPr>
        <w:footnoteRef/>
      </w:r>
      <w:r>
        <w:t xml:space="preserve"> </w:t>
      </w:r>
      <w:r>
        <w:rPr>
          <w:rFonts w:ascii="Adobe Garamond Pro" w:hAnsi="Adobe Garamond Pro"/>
        </w:rPr>
        <w:t xml:space="preserve">Çetin, </w:t>
      </w:r>
      <w:r>
        <w:rPr>
          <w:rFonts w:ascii="Adobe Garamond Pro" w:hAnsi="Adobe Garamond Pro"/>
          <w:i/>
        </w:rPr>
        <w:t xml:space="preserve">Tunuslu Hayreddin Paşa, </w:t>
      </w:r>
      <w:r>
        <w:rPr>
          <w:rFonts w:ascii="Adobe Garamond Pro" w:hAnsi="Adobe Garamond Pro"/>
        </w:rPr>
        <w:t>s. 43.</w:t>
      </w:r>
    </w:p>
  </w:footnote>
  <w:footnote w:id="8">
    <w:p w:rsidR="00F656BC" w:rsidRPr="00F656BC" w:rsidRDefault="00F656BC" w:rsidP="00F656BC">
      <w:pPr>
        <w:pStyle w:val="DipnotMetni"/>
        <w:jc w:val="both"/>
        <w:rPr>
          <w:rFonts w:ascii="Adobe Garamond Pro" w:hAnsi="Adobe Garamond Pro"/>
        </w:rPr>
      </w:pPr>
      <w:r>
        <w:rPr>
          <w:rStyle w:val="DipnotBavurusu"/>
        </w:rPr>
        <w:footnoteRef/>
      </w:r>
      <w:r>
        <w:t xml:space="preserve"> </w:t>
      </w:r>
      <w:r>
        <w:rPr>
          <w:rFonts w:ascii="Adobe Garamond Pro" w:hAnsi="Adobe Garamond Pro"/>
        </w:rPr>
        <w:t xml:space="preserve">Çetin, </w:t>
      </w:r>
      <w:r>
        <w:rPr>
          <w:rFonts w:ascii="Adobe Garamond Pro" w:hAnsi="Adobe Garamond Pro"/>
          <w:i/>
        </w:rPr>
        <w:t xml:space="preserve">Tunuslu Hayreddin Paşa, </w:t>
      </w:r>
      <w:r>
        <w:rPr>
          <w:rFonts w:ascii="Adobe Garamond Pro" w:hAnsi="Adobe Garamond Pro"/>
        </w:rPr>
        <w:t>s. 42.</w:t>
      </w:r>
    </w:p>
  </w:footnote>
  <w:footnote w:id="9">
    <w:p w:rsidR="00476F27" w:rsidRPr="00476F27" w:rsidRDefault="00476F27" w:rsidP="00476F27">
      <w:pPr>
        <w:pStyle w:val="DipnotMetni"/>
        <w:jc w:val="both"/>
        <w:rPr>
          <w:rFonts w:ascii="Adobe Garamond Pro" w:hAnsi="Adobe Garamond Pro"/>
        </w:rPr>
      </w:pPr>
      <w:r>
        <w:rPr>
          <w:rStyle w:val="DipnotBavurusu"/>
        </w:rPr>
        <w:footnoteRef/>
      </w:r>
      <w:r>
        <w:t xml:space="preserve"> </w:t>
      </w:r>
      <w:r>
        <w:rPr>
          <w:rFonts w:ascii="Adobe Garamond Pro" w:hAnsi="Adobe Garamond Pro"/>
        </w:rPr>
        <w:t xml:space="preserve">Çetin, </w:t>
      </w:r>
      <w:r>
        <w:rPr>
          <w:rFonts w:ascii="Adobe Garamond Pro" w:hAnsi="Adobe Garamond Pro"/>
          <w:i/>
        </w:rPr>
        <w:t xml:space="preserve">Tunuslu Hayreddin Paşa, </w:t>
      </w:r>
      <w:r>
        <w:rPr>
          <w:rFonts w:ascii="Adobe Garamond Pro" w:hAnsi="Adobe Garamond Pro"/>
        </w:rPr>
        <w:t>s. 167.</w:t>
      </w:r>
    </w:p>
  </w:footnote>
  <w:footnote w:id="10">
    <w:p w:rsidR="00D249FC" w:rsidRPr="00D249FC" w:rsidRDefault="00D249FC" w:rsidP="00D249FC">
      <w:pPr>
        <w:pStyle w:val="DipnotMetni"/>
        <w:jc w:val="both"/>
        <w:rPr>
          <w:rFonts w:ascii="Adobe Garamond Pro" w:hAnsi="Adobe Garamond Pro"/>
        </w:rPr>
      </w:pPr>
      <w:r>
        <w:rPr>
          <w:rStyle w:val="DipnotBavurusu"/>
        </w:rPr>
        <w:footnoteRef/>
      </w:r>
      <w:r>
        <w:t xml:space="preserve"> </w:t>
      </w:r>
      <w:proofErr w:type="spellStart"/>
      <w:r>
        <w:rPr>
          <w:rFonts w:ascii="Adobe Garamond Pro" w:hAnsi="Adobe Garamond Pro"/>
        </w:rPr>
        <w:t>Mzali</w:t>
      </w:r>
      <w:proofErr w:type="spellEnd"/>
      <w:r>
        <w:rPr>
          <w:rFonts w:ascii="Adobe Garamond Pro" w:hAnsi="Adobe Garamond Pro"/>
        </w:rPr>
        <w:t xml:space="preserve"> ve </w:t>
      </w:r>
      <w:proofErr w:type="spellStart"/>
      <w:r>
        <w:rPr>
          <w:rFonts w:ascii="Adobe Garamond Pro" w:hAnsi="Adobe Garamond Pro"/>
        </w:rPr>
        <w:t>Pignon</w:t>
      </w:r>
      <w:proofErr w:type="spellEnd"/>
      <w:r>
        <w:rPr>
          <w:rFonts w:ascii="Adobe Garamond Pro" w:hAnsi="Adobe Garamond Pro"/>
        </w:rPr>
        <w:t xml:space="preserve">, </w:t>
      </w:r>
      <w:r>
        <w:rPr>
          <w:rFonts w:ascii="Adobe Garamond Pro" w:hAnsi="Adobe Garamond Pro"/>
          <w:i/>
        </w:rPr>
        <w:t xml:space="preserve">Tunuslu Hayreddin Paşa’nın Hatıraları, </w:t>
      </w:r>
      <w:r>
        <w:rPr>
          <w:rFonts w:ascii="Adobe Garamond Pro" w:hAnsi="Adobe Garamond Pro"/>
        </w:rPr>
        <w:t>s, 324.</w:t>
      </w:r>
    </w:p>
  </w:footnote>
  <w:footnote w:id="11">
    <w:p w:rsidR="00CB0543" w:rsidRPr="00CB0543" w:rsidRDefault="00CB0543" w:rsidP="00CB0543">
      <w:pPr>
        <w:pStyle w:val="DipnotMetni"/>
        <w:jc w:val="both"/>
        <w:rPr>
          <w:rFonts w:ascii="Adobe Garamond Pro" w:hAnsi="Adobe Garamond Pro"/>
        </w:rPr>
      </w:pPr>
      <w:r>
        <w:rPr>
          <w:rStyle w:val="DipnotBavurusu"/>
        </w:rPr>
        <w:footnoteRef/>
      </w:r>
      <w:r>
        <w:t xml:space="preserve"> </w:t>
      </w:r>
      <w:r>
        <w:rPr>
          <w:rFonts w:ascii="Adobe Garamond Pro" w:hAnsi="Adobe Garamond Pro"/>
        </w:rPr>
        <w:t xml:space="preserve">Çetin, </w:t>
      </w:r>
      <w:r>
        <w:rPr>
          <w:rFonts w:ascii="Adobe Garamond Pro" w:hAnsi="Adobe Garamond Pro"/>
          <w:i/>
        </w:rPr>
        <w:t xml:space="preserve">Tunuslu Hayreddin Paşa, </w:t>
      </w:r>
      <w:r>
        <w:rPr>
          <w:rFonts w:ascii="Adobe Garamond Pro" w:hAnsi="Adobe Garamond Pro"/>
        </w:rPr>
        <w:t>s. 41.</w:t>
      </w:r>
    </w:p>
  </w:footnote>
  <w:footnote w:id="12">
    <w:p w:rsidR="00617584" w:rsidRPr="00D249FC" w:rsidRDefault="00617584" w:rsidP="00D249FC">
      <w:pPr>
        <w:pStyle w:val="DipnotMetni"/>
        <w:rPr>
          <w:rFonts w:ascii="Adobe Garamond Pro" w:hAnsi="Adobe Garamond Pro"/>
        </w:rPr>
      </w:pPr>
      <w:r>
        <w:rPr>
          <w:rStyle w:val="DipnotBavurusu"/>
        </w:rPr>
        <w:footnoteRef/>
      </w:r>
      <w:r>
        <w:t xml:space="preserve"> </w:t>
      </w:r>
      <w:r w:rsidR="00D249FC">
        <w:rPr>
          <w:rFonts w:ascii="Adobe Garamond Pro" w:hAnsi="Adobe Garamond Pro"/>
        </w:rPr>
        <w:t xml:space="preserve">Çetin, </w:t>
      </w:r>
      <w:r w:rsidR="00D249FC">
        <w:rPr>
          <w:rFonts w:ascii="Adobe Garamond Pro" w:hAnsi="Adobe Garamond Pro"/>
          <w:i/>
        </w:rPr>
        <w:t xml:space="preserve">Tunuslu Hayreddin Paşa, </w:t>
      </w:r>
      <w:r w:rsidR="00D249FC">
        <w:rPr>
          <w:rFonts w:ascii="Adobe Garamond Pro" w:hAnsi="Adobe Garamond Pro"/>
        </w:rPr>
        <w:t>s. 167.</w:t>
      </w:r>
    </w:p>
  </w:footnote>
  <w:footnote w:id="13">
    <w:p w:rsidR="00D96F59" w:rsidRPr="00D96F59" w:rsidRDefault="00D96F59" w:rsidP="00D96F59">
      <w:pPr>
        <w:pStyle w:val="DipnotMetni"/>
        <w:jc w:val="both"/>
        <w:rPr>
          <w:rFonts w:ascii="Adobe Garamond Pro" w:hAnsi="Adobe Garamond Pro"/>
        </w:rPr>
      </w:pPr>
      <w:r>
        <w:rPr>
          <w:rStyle w:val="DipnotBavurusu"/>
        </w:rPr>
        <w:footnoteRef/>
      </w:r>
      <w:r>
        <w:t xml:space="preserve"> </w:t>
      </w:r>
      <w:proofErr w:type="spellStart"/>
      <w:r>
        <w:rPr>
          <w:rFonts w:ascii="Adobe Garamond Pro" w:hAnsi="Adobe Garamond Pro"/>
        </w:rPr>
        <w:t>Mzali</w:t>
      </w:r>
      <w:proofErr w:type="spellEnd"/>
      <w:r>
        <w:rPr>
          <w:rFonts w:ascii="Adobe Garamond Pro" w:hAnsi="Adobe Garamond Pro"/>
        </w:rPr>
        <w:t xml:space="preserve"> ve </w:t>
      </w:r>
      <w:proofErr w:type="spellStart"/>
      <w:r>
        <w:rPr>
          <w:rFonts w:ascii="Adobe Garamond Pro" w:hAnsi="Adobe Garamond Pro"/>
        </w:rPr>
        <w:t>Pignon</w:t>
      </w:r>
      <w:proofErr w:type="spellEnd"/>
      <w:r>
        <w:rPr>
          <w:rFonts w:ascii="Adobe Garamond Pro" w:hAnsi="Adobe Garamond Pro"/>
        </w:rPr>
        <w:t xml:space="preserve">, </w:t>
      </w:r>
      <w:r>
        <w:rPr>
          <w:rFonts w:ascii="Adobe Garamond Pro" w:hAnsi="Adobe Garamond Pro"/>
          <w:i/>
        </w:rPr>
        <w:t xml:space="preserve">Tunuslu Hayreddin Paşa’nın Hatıraları, </w:t>
      </w:r>
      <w:r>
        <w:rPr>
          <w:rFonts w:ascii="Adobe Garamond Pro" w:hAnsi="Adobe Garamond Pro"/>
        </w:rPr>
        <w:t>s. 326-327.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D9"/>
    <w:rsid w:val="00002946"/>
    <w:rsid w:val="00006F01"/>
    <w:rsid w:val="00025380"/>
    <w:rsid w:val="00030876"/>
    <w:rsid w:val="000412D9"/>
    <w:rsid w:val="0007107E"/>
    <w:rsid w:val="000D6012"/>
    <w:rsid w:val="00141C3B"/>
    <w:rsid w:val="001632B9"/>
    <w:rsid w:val="00187C9E"/>
    <w:rsid w:val="00207718"/>
    <w:rsid w:val="00227FD9"/>
    <w:rsid w:val="002B15FB"/>
    <w:rsid w:val="002C02FE"/>
    <w:rsid w:val="002E37F7"/>
    <w:rsid w:val="00325B56"/>
    <w:rsid w:val="00371837"/>
    <w:rsid w:val="00375E8F"/>
    <w:rsid w:val="00380215"/>
    <w:rsid w:val="003F4810"/>
    <w:rsid w:val="00415C8A"/>
    <w:rsid w:val="00422B12"/>
    <w:rsid w:val="004337A1"/>
    <w:rsid w:val="004423C3"/>
    <w:rsid w:val="00476F27"/>
    <w:rsid w:val="0050652E"/>
    <w:rsid w:val="005301D9"/>
    <w:rsid w:val="0058507E"/>
    <w:rsid w:val="00595EC1"/>
    <w:rsid w:val="005B0384"/>
    <w:rsid w:val="005C7A9E"/>
    <w:rsid w:val="005D11BF"/>
    <w:rsid w:val="005E6FE0"/>
    <w:rsid w:val="005E7A01"/>
    <w:rsid w:val="00610525"/>
    <w:rsid w:val="0061357E"/>
    <w:rsid w:val="00617584"/>
    <w:rsid w:val="00635144"/>
    <w:rsid w:val="006D5AAE"/>
    <w:rsid w:val="006F303F"/>
    <w:rsid w:val="007361F0"/>
    <w:rsid w:val="007802F0"/>
    <w:rsid w:val="007B1CAB"/>
    <w:rsid w:val="007D1E81"/>
    <w:rsid w:val="007E66DD"/>
    <w:rsid w:val="00833C7A"/>
    <w:rsid w:val="00856FE3"/>
    <w:rsid w:val="008727E6"/>
    <w:rsid w:val="00873C83"/>
    <w:rsid w:val="0089625A"/>
    <w:rsid w:val="008A0019"/>
    <w:rsid w:val="008A759B"/>
    <w:rsid w:val="008C11AF"/>
    <w:rsid w:val="008F5243"/>
    <w:rsid w:val="00927BC8"/>
    <w:rsid w:val="00930209"/>
    <w:rsid w:val="00932409"/>
    <w:rsid w:val="00957C42"/>
    <w:rsid w:val="009670B7"/>
    <w:rsid w:val="00971CC2"/>
    <w:rsid w:val="009729B2"/>
    <w:rsid w:val="009F2732"/>
    <w:rsid w:val="00A75549"/>
    <w:rsid w:val="00A90AD7"/>
    <w:rsid w:val="00AB616E"/>
    <w:rsid w:val="00AE11FE"/>
    <w:rsid w:val="00B027D0"/>
    <w:rsid w:val="00B12018"/>
    <w:rsid w:val="00B26F7C"/>
    <w:rsid w:val="00B35212"/>
    <w:rsid w:val="00B911B1"/>
    <w:rsid w:val="00BC57AE"/>
    <w:rsid w:val="00BD3BD9"/>
    <w:rsid w:val="00BF44DD"/>
    <w:rsid w:val="00C021E1"/>
    <w:rsid w:val="00C36A47"/>
    <w:rsid w:val="00C74DDD"/>
    <w:rsid w:val="00C7652D"/>
    <w:rsid w:val="00CB0543"/>
    <w:rsid w:val="00D249FC"/>
    <w:rsid w:val="00D359A2"/>
    <w:rsid w:val="00D76D47"/>
    <w:rsid w:val="00D87D2B"/>
    <w:rsid w:val="00D96F59"/>
    <w:rsid w:val="00DD13B2"/>
    <w:rsid w:val="00E91DD4"/>
    <w:rsid w:val="00EB2E88"/>
    <w:rsid w:val="00EC057B"/>
    <w:rsid w:val="00EF3880"/>
    <w:rsid w:val="00F049DD"/>
    <w:rsid w:val="00F35071"/>
    <w:rsid w:val="00F65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ighlight">
    <w:name w:val="highlight"/>
    <w:basedOn w:val="VarsaylanParagrafYazTipi"/>
    <w:rsid w:val="0061357E"/>
  </w:style>
  <w:style w:type="paragraph" w:styleId="DipnotMetni">
    <w:name w:val="footnote text"/>
    <w:basedOn w:val="Normal"/>
    <w:link w:val="DipnotMetniChar"/>
    <w:uiPriority w:val="99"/>
    <w:semiHidden/>
    <w:unhideWhenUsed/>
    <w:rsid w:val="0002538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5380"/>
    <w:rPr>
      <w:sz w:val="20"/>
      <w:szCs w:val="20"/>
    </w:rPr>
  </w:style>
  <w:style w:type="character" w:styleId="DipnotBavurusu">
    <w:name w:val="footnote reference"/>
    <w:basedOn w:val="VarsaylanParagrafYazTipi"/>
    <w:uiPriority w:val="99"/>
    <w:semiHidden/>
    <w:unhideWhenUsed/>
    <w:rsid w:val="000253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ighlight">
    <w:name w:val="highlight"/>
    <w:basedOn w:val="VarsaylanParagrafYazTipi"/>
    <w:rsid w:val="0061357E"/>
  </w:style>
  <w:style w:type="paragraph" w:styleId="DipnotMetni">
    <w:name w:val="footnote text"/>
    <w:basedOn w:val="Normal"/>
    <w:link w:val="DipnotMetniChar"/>
    <w:uiPriority w:val="99"/>
    <w:semiHidden/>
    <w:unhideWhenUsed/>
    <w:rsid w:val="0002538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25380"/>
    <w:rPr>
      <w:sz w:val="20"/>
      <w:szCs w:val="20"/>
    </w:rPr>
  </w:style>
  <w:style w:type="character" w:styleId="DipnotBavurusu">
    <w:name w:val="footnote reference"/>
    <w:basedOn w:val="VarsaylanParagrafYazTipi"/>
    <w:uiPriority w:val="99"/>
    <w:semiHidden/>
    <w:unhideWhenUsed/>
    <w:rsid w:val="000253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AED7F-6A41-49E7-9065-2549321D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6540</Words>
  <Characters>37279</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dcterms:created xsi:type="dcterms:W3CDTF">2020-01-10T13:58:00Z</dcterms:created>
  <dcterms:modified xsi:type="dcterms:W3CDTF">2020-01-10T22:29:00Z</dcterms:modified>
</cp:coreProperties>
</file>